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0E5584" w:rsidRPr="000E5584" w14:paraId="77BBC3B9" w14:textId="77777777" w:rsidTr="00FB682F">
        <w:trPr>
          <w:trHeight w:val="1276"/>
        </w:trPr>
        <w:tc>
          <w:tcPr>
            <w:tcW w:w="3778" w:type="dxa"/>
          </w:tcPr>
          <w:p w14:paraId="21AAE01D" w14:textId="77777777" w:rsidR="00D10F0A" w:rsidRPr="000E5584" w:rsidRDefault="00D10F0A" w:rsidP="001170F4">
            <w:pPr>
              <w:spacing w:after="0" w:line="240" w:lineRule="atLeast"/>
              <w:jc w:val="center"/>
              <w:rPr>
                <w:rFonts w:ascii="Times New Roman" w:hAnsi="Times New Roman" w:cs="Times New Roman"/>
                <w:b/>
                <w:sz w:val="26"/>
                <w:szCs w:val="26"/>
              </w:rPr>
            </w:pPr>
            <w:r w:rsidRPr="000E5584">
              <w:rPr>
                <w:rFonts w:ascii="Times New Roman" w:hAnsi="Times New Roman" w:cs="Times New Roman"/>
                <w:b/>
                <w:sz w:val="26"/>
                <w:szCs w:val="26"/>
              </w:rPr>
              <w:t>SỞ GIÁO DỤC VÀ ĐÀO TẠO</w:t>
            </w:r>
          </w:p>
          <w:p w14:paraId="33648A05" w14:textId="1C9FD527" w:rsidR="00D10F0A" w:rsidRPr="000E5584" w:rsidRDefault="00D10F0A" w:rsidP="001170F4">
            <w:pPr>
              <w:spacing w:after="0" w:line="240" w:lineRule="atLeast"/>
              <w:jc w:val="center"/>
              <w:rPr>
                <w:rFonts w:ascii="Times New Roman" w:hAnsi="Times New Roman" w:cs="Times New Roman"/>
                <w:b/>
                <w:sz w:val="26"/>
                <w:szCs w:val="26"/>
              </w:rPr>
            </w:pPr>
            <w:r w:rsidRPr="000E5584">
              <w:rPr>
                <w:rFonts w:ascii="Times New Roman" w:hAnsi="Times New Roman" w:cs="Times New Roman"/>
                <w:noProof/>
                <w:sz w:val="26"/>
                <w:szCs w:val="26"/>
                <w:lang w:val="vi-VN" w:eastAsia="vi-VN"/>
              </w:rPr>
              <mc:AlternateContent>
                <mc:Choice Requires="wps">
                  <w:drawing>
                    <wp:anchor distT="0" distB="0" distL="114300" distR="114300" simplePos="0" relativeHeight="251660288" behindDoc="0" locked="0" layoutInCell="1" allowOverlap="1" wp14:anchorId="00CB8A2A" wp14:editId="18D2AA21">
                      <wp:simplePos x="0" y="0"/>
                      <wp:positionH relativeFrom="column">
                        <wp:posOffset>626745</wp:posOffset>
                      </wp:positionH>
                      <wp:positionV relativeFrom="paragraph">
                        <wp:posOffset>234315</wp:posOffset>
                      </wp:positionV>
                      <wp:extent cx="990600" cy="0"/>
                      <wp:effectExtent l="7620" t="5715" r="1143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92EF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0E5584">
              <w:rPr>
                <w:rFonts w:ascii="Times New Roman" w:hAnsi="Times New Roman" w:cs="Times New Roman"/>
                <w:b/>
                <w:sz w:val="26"/>
                <w:szCs w:val="26"/>
              </w:rPr>
              <w:t>QUẢNG NAM</w:t>
            </w:r>
          </w:p>
          <w:p w14:paraId="5EE228DD" w14:textId="2504369E" w:rsidR="00D10F0A" w:rsidRPr="000E5584" w:rsidRDefault="00D10F0A" w:rsidP="001170F4">
            <w:pPr>
              <w:tabs>
                <w:tab w:val="left" w:pos="939"/>
              </w:tabs>
              <w:spacing w:after="0" w:line="240" w:lineRule="atLeast"/>
              <w:jc w:val="center"/>
              <w:rPr>
                <w:rFonts w:ascii="Times New Roman" w:hAnsi="Times New Roman" w:cs="Times New Roman"/>
                <w:sz w:val="26"/>
                <w:szCs w:val="26"/>
              </w:rPr>
            </w:pPr>
          </w:p>
        </w:tc>
        <w:tc>
          <w:tcPr>
            <w:tcW w:w="6348" w:type="dxa"/>
            <w:hideMark/>
          </w:tcPr>
          <w:p w14:paraId="2546A165" w14:textId="77777777" w:rsidR="00D10F0A" w:rsidRPr="000E5584" w:rsidRDefault="00D10F0A" w:rsidP="001170F4">
            <w:pPr>
              <w:spacing w:after="0" w:line="240" w:lineRule="atLeast"/>
              <w:jc w:val="center"/>
              <w:rPr>
                <w:rFonts w:ascii="Times New Roman" w:hAnsi="Times New Roman" w:cs="Times New Roman"/>
                <w:b/>
                <w:sz w:val="26"/>
                <w:szCs w:val="26"/>
              </w:rPr>
            </w:pPr>
            <w:r w:rsidRPr="000E5584">
              <w:rPr>
                <w:rFonts w:ascii="Times New Roman" w:hAnsi="Times New Roman" w:cs="Times New Roman"/>
                <w:b/>
                <w:sz w:val="26"/>
                <w:szCs w:val="26"/>
              </w:rPr>
              <w:t>KIỂM TRA HỌC KỲ II NĂM HỌC 2019-2020</w:t>
            </w:r>
          </w:p>
          <w:p w14:paraId="21AA63E1" w14:textId="77777777" w:rsidR="00D10F0A" w:rsidRPr="000E5584" w:rsidRDefault="00D10F0A" w:rsidP="001170F4">
            <w:pPr>
              <w:spacing w:after="0" w:line="240" w:lineRule="atLeast"/>
              <w:jc w:val="center"/>
              <w:rPr>
                <w:rFonts w:ascii="Times New Roman" w:hAnsi="Times New Roman" w:cs="Times New Roman"/>
                <w:b/>
                <w:sz w:val="26"/>
                <w:szCs w:val="26"/>
              </w:rPr>
            </w:pPr>
            <w:r w:rsidRPr="000E5584">
              <w:rPr>
                <w:rFonts w:ascii="Times New Roman" w:hAnsi="Times New Roman" w:cs="Times New Roman"/>
                <w:b/>
                <w:sz w:val="26"/>
                <w:szCs w:val="26"/>
              </w:rPr>
              <w:t>Môn: SINH HỌC – Lớp 10</w:t>
            </w:r>
          </w:p>
          <w:p w14:paraId="1F3DA66C" w14:textId="77777777" w:rsidR="00006626" w:rsidRPr="000E5584" w:rsidRDefault="00006626" w:rsidP="001170F4">
            <w:pPr>
              <w:spacing w:after="0" w:line="240" w:lineRule="atLeast"/>
              <w:jc w:val="center"/>
              <w:rPr>
                <w:rFonts w:ascii="Times New Roman" w:hAnsi="Times New Roman" w:cs="Times New Roman"/>
                <w:sz w:val="26"/>
                <w:szCs w:val="26"/>
              </w:rPr>
            </w:pPr>
          </w:p>
          <w:p w14:paraId="7761D640" w14:textId="29EF0159" w:rsidR="00D10F0A" w:rsidRPr="000E5584" w:rsidRDefault="000B10A1" w:rsidP="001170F4">
            <w:pPr>
              <w:spacing w:after="0" w:line="240" w:lineRule="atLeast"/>
              <w:jc w:val="center"/>
              <w:rPr>
                <w:rFonts w:ascii="Times New Roman" w:hAnsi="Times New Roman" w:cs="Times New Roman"/>
                <w:sz w:val="26"/>
                <w:szCs w:val="26"/>
              </w:rPr>
            </w:pPr>
            <w:r w:rsidRPr="000E5584">
              <w:rPr>
                <w:rFonts w:ascii="Times New Roman" w:hAnsi="Times New Roman" w:cs="Times New Roman"/>
                <w:sz w:val="26"/>
                <w:szCs w:val="26"/>
              </w:rPr>
              <w:t>HƯỚNG DẪN CHẤM</w:t>
            </w:r>
            <w:r w:rsidR="00D10F0A" w:rsidRPr="000E5584">
              <w:rPr>
                <w:rFonts w:ascii="Times New Roman" w:hAnsi="Times New Roman" w:cs="Times New Roman"/>
                <w:sz w:val="26"/>
                <w:szCs w:val="26"/>
              </w:rPr>
              <w:t xml:space="preserve"> </w:t>
            </w:r>
            <w:r w:rsidR="00FB682F" w:rsidRPr="000E5584">
              <w:rPr>
                <w:rFonts w:ascii="Times New Roman" w:hAnsi="Times New Roman" w:cs="Times New Roman"/>
                <w:sz w:val="26"/>
                <w:szCs w:val="26"/>
              </w:rPr>
              <w:t>(</w:t>
            </w:r>
            <w:r w:rsidR="00FB682F" w:rsidRPr="000E5584">
              <w:rPr>
                <w:rFonts w:ascii="Times New Roman" w:hAnsi="Times New Roman" w:cs="Times New Roman"/>
                <w:i/>
                <w:sz w:val="26"/>
                <w:szCs w:val="26"/>
              </w:rPr>
              <w:t>gồm có 03 trang)</w:t>
            </w:r>
            <w:r w:rsidR="00D10F0A" w:rsidRPr="000E5584">
              <w:rPr>
                <w:rFonts w:ascii="Times New Roman" w:hAnsi="Times New Roman" w:cs="Times New Roman"/>
                <w:sz w:val="26"/>
                <w:szCs w:val="26"/>
              </w:rPr>
              <w:t xml:space="preserve">                                                  </w:t>
            </w:r>
          </w:p>
          <w:p w14:paraId="206FAFE6" w14:textId="77777777" w:rsidR="00D10F0A" w:rsidRPr="000E5584" w:rsidRDefault="00D10F0A" w:rsidP="001170F4">
            <w:pPr>
              <w:spacing w:after="0" w:line="240" w:lineRule="atLeast"/>
              <w:jc w:val="center"/>
              <w:rPr>
                <w:rFonts w:ascii="Times New Roman" w:hAnsi="Times New Roman" w:cs="Times New Roman"/>
                <w:b/>
                <w:sz w:val="26"/>
                <w:szCs w:val="26"/>
              </w:rPr>
            </w:pPr>
            <w:bookmarkStart w:id="0" w:name="_GoBack"/>
            <w:bookmarkEnd w:id="0"/>
          </w:p>
        </w:tc>
      </w:tr>
    </w:tbl>
    <w:p w14:paraId="08038711" w14:textId="5ED0953D" w:rsidR="008C60CF" w:rsidRPr="000E5584" w:rsidRDefault="004C4CA9" w:rsidP="001170F4">
      <w:pPr>
        <w:spacing w:before="240" w:after="0" w:line="240" w:lineRule="atLeast"/>
        <w:rPr>
          <w:rFonts w:ascii="Times New Roman" w:hAnsi="Times New Roman" w:cs="Times New Roman"/>
          <w:b/>
          <w:sz w:val="26"/>
          <w:szCs w:val="26"/>
          <w:lang w:val="vi-VN"/>
        </w:rPr>
      </w:pPr>
      <w:r w:rsidRPr="000E5584">
        <w:rPr>
          <w:rFonts w:ascii="Times New Roman" w:hAnsi="Times New Roman" w:cs="Times New Roman"/>
          <w:b/>
          <w:sz w:val="26"/>
          <w:szCs w:val="26"/>
          <w:lang w:val="vi-VN"/>
        </w:rPr>
        <w:t>I. TRẮC NGHIỆM</w:t>
      </w:r>
    </w:p>
    <w:tbl>
      <w:tblPr>
        <w:tblStyle w:val="TableGrid"/>
        <w:tblW w:w="0" w:type="auto"/>
        <w:tblLook w:val="04A0" w:firstRow="1" w:lastRow="0" w:firstColumn="1" w:lastColumn="0" w:noHBand="0" w:noVBand="1"/>
      </w:tblPr>
      <w:tblGrid>
        <w:gridCol w:w="650"/>
        <w:gridCol w:w="598"/>
        <w:gridCol w:w="598"/>
        <w:gridCol w:w="599"/>
        <w:gridCol w:w="597"/>
        <w:gridCol w:w="599"/>
        <w:gridCol w:w="599"/>
        <w:gridCol w:w="599"/>
        <w:gridCol w:w="597"/>
        <w:gridCol w:w="598"/>
        <w:gridCol w:w="600"/>
        <w:gridCol w:w="598"/>
        <w:gridCol w:w="598"/>
        <w:gridCol w:w="598"/>
        <w:gridCol w:w="598"/>
        <w:gridCol w:w="577"/>
      </w:tblGrid>
      <w:tr w:rsidR="000E5584" w:rsidRPr="000E5584" w14:paraId="23ECF1CE" w14:textId="41158B60" w:rsidTr="009A5B19">
        <w:tc>
          <w:tcPr>
            <w:tcW w:w="623" w:type="dxa"/>
          </w:tcPr>
          <w:p w14:paraId="721E51DE" w14:textId="5DDBA319"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MĐ</w:t>
            </w:r>
          </w:p>
        </w:tc>
        <w:tc>
          <w:tcPr>
            <w:tcW w:w="598" w:type="dxa"/>
          </w:tcPr>
          <w:p w14:paraId="1037AA96" w14:textId="19070228"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w:t>
            </w:r>
          </w:p>
        </w:tc>
        <w:tc>
          <w:tcPr>
            <w:tcW w:w="598" w:type="dxa"/>
          </w:tcPr>
          <w:p w14:paraId="4297F669" w14:textId="3CEA8A81"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2</w:t>
            </w:r>
          </w:p>
        </w:tc>
        <w:tc>
          <w:tcPr>
            <w:tcW w:w="599" w:type="dxa"/>
          </w:tcPr>
          <w:p w14:paraId="5AD503A4" w14:textId="0CD045C4"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3</w:t>
            </w:r>
          </w:p>
        </w:tc>
        <w:tc>
          <w:tcPr>
            <w:tcW w:w="597" w:type="dxa"/>
          </w:tcPr>
          <w:p w14:paraId="38F9A131" w14:textId="2D112DF2"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w:t>
            </w:r>
          </w:p>
        </w:tc>
        <w:tc>
          <w:tcPr>
            <w:tcW w:w="599" w:type="dxa"/>
          </w:tcPr>
          <w:p w14:paraId="5BA99CE1" w14:textId="071C6A2B"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5</w:t>
            </w:r>
          </w:p>
        </w:tc>
        <w:tc>
          <w:tcPr>
            <w:tcW w:w="599" w:type="dxa"/>
          </w:tcPr>
          <w:p w14:paraId="14F459E7" w14:textId="6821B182"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6</w:t>
            </w:r>
          </w:p>
        </w:tc>
        <w:tc>
          <w:tcPr>
            <w:tcW w:w="599" w:type="dxa"/>
          </w:tcPr>
          <w:p w14:paraId="7D29B78D" w14:textId="6FA3C9C6"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7</w:t>
            </w:r>
          </w:p>
        </w:tc>
        <w:tc>
          <w:tcPr>
            <w:tcW w:w="597" w:type="dxa"/>
          </w:tcPr>
          <w:p w14:paraId="447384BF" w14:textId="7980B34D"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8</w:t>
            </w:r>
          </w:p>
        </w:tc>
        <w:tc>
          <w:tcPr>
            <w:tcW w:w="598" w:type="dxa"/>
          </w:tcPr>
          <w:p w14:paraId="1EB87C37" w14:textId="596B9346"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9</w:t>
            </w:r>
          </w:p>
        </w:tc>
        <w:tc>
          <w:tcPr>
            <w:tcW w:w="600" w:type="dxa"/>
          </w:tcPr>
          <w:p w14:paraId="268201E1" w14:textId="0EFDB97A"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10</w:t>
            </w:r>
          </w:p>
        </w:tc>
        <w:tc>
          <w:tcPr>
            <w:tcW w:w="598" w:type="dxa"/>
          </w:tcPr>
          <w:p w14:paraId="648EDB8B" w14:textId="36C13704"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11</w:t>
            </w:r>
          </w:p>
        </w:tc>
        <w:tc>
          <w:tcPr>
            <w:tcW w:w="598" w:type="dxa"/>
          </w:tcPr>
          <w:p w14:paraId="57895649" w14:textId="2D68690C"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12</w:t>
            </w:r>
          </w:p>
        </w:tc>
        <w:tc>
          <w:tcPr>
            <w:tcW w:w="598" w:type="dxa"/>
          </w:tcPr>
          <w:p w14:paraId="4AC012D9" w14:textId="1992CDF9"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13</w:t>
            </w:r>
          </w:p>
        </w:tc>
        <w:tc>
          <w:tcPr>
            <w:tcW w:w="598" w:type="dxa"/>
          </w:tcPr>
          <w:p w14:paraId="459FF0FD" w14:textId="2FF4906A"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14</w:t>
            </w:r>
          </w:p>
        </w:tc>
        <w:tc>
          <w:tcPr>
            <w:tcW w:w="577" w:type="dxa"/>
          </w:tcPr>
          <w:p w14:paraId="7290B50B" w14:textId="54550CDF"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15</w:t>
            </w:r>
          </w:p>
        </w:tc>
      </w:tr>
      <w:tr w:rsidR="000E5584" w:rsidRPr="000E5584" w14:paraId="1E34F917" w14:textId="347E58AA" w:rsidTr="009A5B19">
        <w:tc>
          <w:tcPr>
            <w:tcW w:w="623" w:type="dxa"/>
          </w:tcPr>
          <w:p w14:paraId="540521C9" w14:textId="6D833C14" w:rsidR="009A5B19" w:rsidRPr="000E5584" w:rsidRDefault="009A5B19"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401</w:t>
            </w:r>
          </w:p>
        </w:tc>
        <w:tc>
          <w:tcPr>
            <w:tcW w:w="598" w:type="dxa"/>
          </w:tcPr>
          <w:p w14:paraId="63EDED77" w14:textId="5EA4B4D7"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8" w:type="dxa"/>
          </w:tcPr>
          <w:p w14:paraId="39BBD914" w14:textId="6FBA7365"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9" w:type="dxa"/>
          </w:tcPr>
          <w:p w14:paraId="7683AEDA" w14:textId="5EE9DAFB"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7" w:type="dxa"/>
          </w:tcPr>
          <w:p w14:paraId="34D7D230" w14:textId="4C82C199"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9" w:type="dxa"/>
          </w:tcPr>
          <w:p w14:paraId="56A751FB" w14:textId="4F49F26F"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9" w:type="dxa"/>
          </w:tcPr>
          <w:p w14:paraId="6C00DC27" w14:textId="62E65CB8"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9" w:type="dxa"/>
          </w:tcPr>
          <w:p w14:paraId="780AB96D" w14:textId="3A7FFB3A"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7" w:type="dxa"/>
          </w:tcPr>
          <w:p w14:paraId="4E789524" w14:textId="5E218DF5" w:rsidR="009A5B19" w:rsidRPr="000E5584" w:rsidRDefault="000E4B56"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02FE5A60" w14:textId="518C90DF"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600" w:type="dxa"/>
          </w:tcPr>
          <w:p w14:paraId="72DDD59C" w14:textId="189E9C7F"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8" w:type="dxa"/>
          </w:tcPr>
          <w:p w14:paraId="4358BF7B" w14:textId="17E673AE"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598" w:type="dxa"/>
          </w:tcPr>
          <w:p w14:paraId="3EB69B30" w14:textId="7EF08EE2"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598" w:type="dxa"/>
          </w:tcPr>
          <w:p w14:paraId="7E6C618B" w14:textId="6DA6688A"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598" w:type="dxa"/>
          </w:tcPr>
          <w:p w14:paraId="1EE6FAEC" w14:textId="24055A50"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77" w:type="dxa"/>
          </w:tcPr>
          <w:p w14:paraId="6E1C3A5C" w14:textId="440F4641" w:rsidR="009A5B19" w:rsidRPr="000E5584" w:rsidRDefault="009A5B19"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r>
      <w:tr w:rsidR="000E5584" w:rsidRPr="000E5584" w14:paraId="1838FA3D" w14:textId="4BF7DC00" w:rsidTr="000360FB">
        <w:tc>
          <w:tcPr>
            <w:tcW w:w="623" w:type="dxa"/>
            <w:shd w:val="clear" w:color="auto" w:fill="FBE4D5" w:themeFill="accent2" w:themeFillTint="33"/>
          </w:tcPr>
          <w:p w14:paraId="7144BA86" w14:textId="04157737"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402</w:t>
            </w:r>
          </w:p>
        </w:tc>
        <w:tc>
          <w:tcPr>
            <w:tcW w:w="598" w:type="dxa"/>
            <w:shd w:val="clear" w:color="auto" w:fill="FBE4D5" w:themeFill="accent2" w:themeFillTint="33"/>
          </w:tcPr>
          <w:p w14:paraId="74B49858" w14:textId="468B2291"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4F4556F0" w14:textId="62B9E73F"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9" w:type="dxa"/>
            <w:shd w:val="clear" w:color="auto" w:fill="FBE4D5" w:themeFill="accent2" w:themeFillTint="33"/>
          </w:tcPr>
          <w:p w14:paraId="32250F7A" w14:textId="10E93C2C"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7" w:type="dxa"/>
            <w:shd w:val="clear" w:color="auto" w:fill="FBE4D5" w:themeFill="accent2" w:themeFillTint="33"/>
          </w:tcPr>
          <w:p w14:paraId="52CF9070" w14:textId="5EB6271E"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9" w:type="dxa"/>
            <w:shd w:val="clear" w:color="auto" w:fill="FBE4D5" w:themeFill="accent2" w:themeFillTint="33"/>
          </w:tcPr>
          <w:p w14:paraId="7FE4FFB6" w14:textId="0D07A083"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9" w:type="dxa"/>
            <w:shd w:val="clear" w:color="auto" w:fill="FBE4D5" w:themeFill="accent2" w:themeFillTint="33"/>
          </w:tcPr>
          <w:p w14:paraId="0F32DFF5" w14:textId="072A2A22" w:rsidR="009A5B19" w:rsidRPr="000E5584" w:rsidRDefault="0054251D" w:rsidP="001170F4">
            <w:pPr>
              <w:spacing w:line="240" w:lineRule="atLeast"/>
              <w:rPr>
                <w:rFonts w:ascii="Times New Roman" w:hAnsi="Times New Roman" w:cs="Times New Roman"/>
                <w:b/>
                <w:sz w:val="26"/>
                <w:szCs w:val="26"/>
              </w:rPr>
            </w:pPr>
            <w:r>
              <w:rPr>
                <w:rFonts w:ascii="Times New Roman" w:hAnsi="Times New Roman" w:cs="Times New Roman"/>
                <w:b/>
                <w:sz w:val="26"/>
                <w:szCs w:val="26"/>
              </w:rPr>
              <w:t>B</w:t>
            </w:r>
          </w:p>
        </w:tc>
        <w:tc>
          <w:tcPr>
            <w:tcW w:w="599" w:type="dxa"/>
            <w:shd w:val="clear" w:color="auto" w:fill="FBE4D5" w:themeFill="accent2" w:themeFillTint="33"/>
          </w:tcPr>
          <w:p w14:paraId="2DC670A1" w14:textId="019F5B4A"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597" w:type="dxa"/>
            <w:shd w:val="clear" w:color="auto" w:fill="FBE4D5" w:themeFill="accent2" w:themeFillTint="33"/>
          </w:tcPr>
          <w:p w14:paraId="30DB93ED" w14:textId="597DC43A"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8" w:type="dxa"/>
            <w:shd w:val="clear" w:color="auto" w:fill="FBE4D5" w:themeFill="accent2" w:themeFillTint="33"/>
          </w:tcPr>
          <w:p w14:paraId="72C6B0DA" w14:textId="48DDD491"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600" w:type="dxa"/>
            <w:shd w:val="clear" w:color="auto" w:fill="FBE4D5" w:themeFill="accent2" w:themeFillTint="33"/>
          </w:tcPr>
          <w:p w14:paraId="4B7B9F85" w14:textId="01308869"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8" w:type="dxa"/>
            <w:shd w:val="clear" w:color="auto" w:fill="FBE4D5" w:themeFill="accent2" w:themeFillTint="33"/>
          </w:tcPr>
          <w:p w14:paraId="60A3829D" w14:textId="3DEDCD6E"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7BD69DF1" w14:textId="66EED205"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8" w:type="dxa"/>
            <w:shd w:val="clear" w:color="auto" w:fill="FBE4D5" w:themeFill="accent2" w:themeFillTint="33"/>
          </w:tcPr>
          <w:p w14:paraId="73762FBE" w14:textId="72FC060B"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18127C58" w14:textId="4980DA58"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77" w:type="dxa"/>
            <w:shd w:val="clear" w:color="auto" w:fill="FBE4D5" w:themeFill="accent2" w:themeFillTint="33"/>
          </w:tcPr>
          <w:p w14:paraId="7EBFBA26" w14:textId="6F452FAB"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r>
      <w:tr w:rsidR="000E5584" w:rsidRPr="000E5584" w14:paraId="6FD69C4B" w14:textId="1C552EF4" w:rsidTr="009A5B19">
        <w:tc>
          <w:tcPr>
            <w:tcW w:w="623" w:type="dxa"/>
          </w:tcPr>
          <w:p w14:paraId="5CE4A776" w14:textId="1D5C00CE"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403</w:t>
            </w:r>
          </w:p>
        </w:tc>
        <w:tc>
          <w:tcPr>
            <w:tcW w:w="598" w:type="dxa"/>
          </w:tcPr>
          <w:p w14:paraId="4AF947A3" w14:textId="6D978D70"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8" w:type="dxa"/>
          </w:tcPr>
          <w:p w14:paraId="583E1606" w14:textId="6A1A0123"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9" w:type="dxa"/>
          </w:tcPr>
          <w:p w14:paraId="60DFCDE7" w14:textId="02AA9ADF"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7" w:type="dxa"/>
          </w:tcPr>
          <w:p w14:paraId="04EAFC13" w14:textId="160C6965" w:rsidR="009A5B19" w:rsidRPr="000E5584" w:rsidRDefault="00EB4EA2"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9" w:type="dxa"/>
          </w:tcPr>
          <w:p w14:paraId="45D5209F" w14:textId="4660ACEB"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9" w:type="dxa"/>
          </w:tcPr>
          <w:p w14:paraId="1C5144B0" w14:textId="02C805CE" w:rsidR="009A5B19" w:rsidRPr="000E5584" w:rsidRDefault="0054251D" w:rsidP="001170F4">
            <w:pPr>
              <w:spacing w:line="240" w:lineRule="atLeast"/>
              <w:rPr>
                <w:rFonts w:ascii="Times New Roman" w:hAnsi="Times New Roman" w:cs="Times New Roman"/>
                <w:sz w:val="26"/>
                <w:szCs w:val="26"/>
              </w:rPr>
            </w:pPr>
            <w:r>
              <w:rPr>
                <w:rFonts w:ascii="Times New Roman" w:hAnsi="Times New Roman" w:cs="Times New Roman"/>
                <w:sz w:val="26"/>
                <w:szCs w:val="26"/>
              </w:rPr>
              <w:t>B</w:t>
            </w:r>
          </w:p>
        </w:tc>
        <w:tc>
          <w:tcPr>
            <w:tcW w:w="599" w:type="dxa"/>
          </w:tcPr>
          <w:p w14:paraId="74C4CE01" w14:textId="13DFD7B0"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7" w:type="dxa"/>
          </w:tcPr>
          <w:p w14:paraId="3D1FF3CD" w14:textId="0D62354F"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598" w:type="dxa"/>
          </w:tcPr>
          <w:p w14:paraId="0DD8C77B" w14:textId="0BA3DE49"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600" w:type="dxa"/>
          </w:tcPr>
          <w:p w14:paraId="50698283" w14:textId="28934E0B"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7AC0CAB5" w14:textId="3625C653"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512D69E7" w14:textId="62363F2F"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8" w:type="dxa"/>
          </w:tcPr>
          <w:p w14:paraId="5644AF30" w14:textId="5622D087"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2401B056" w14:textId="10A6BECF"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77" w:type="dxa"/>
          </w:tcPr>
          <w:p w14:paraId="0AF716BE" w14:textId="67F2D706" w:rsidR="009A5B19" w:rsidRPr="000E5584" w:rsidRDefault="00B0599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r>
      <w:tr w:rsidR="000E5584" w:rsidRPr="000E5584" w14:paraId="292DD37B" w14:textId="4430312B" w:rsidTr="000360FB">
        <w:tc>
          <w:tcPr>
            <w:tcW w:w="623" w:type="dxa"/>
            <w:shd w:val="clear" w:color="auto" w:fill="FBE4D5" w:themeFill="accent2" w:themeFillTint="33"/>
          </w:tcPr>
          <w:p w14:paraId="1736ED46" w14:textId="4D8677C2"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404</w:t>
            </w:r>
          </w:p>
        </w:tc>
        <w:tc>
          <w:tcPr>
            <w:tcW w:w="598" w:type="dxa"/>
            <w:shd w:val="clear" w:color="auto" w:fill="FBE4D5" w:themeFill="accent2" w:themeFillTint="33"/>
          </w:tcPr>
          <w:p w14:paraId="31394BDB" w14:textId="3AAD296A"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8" w:type="dxa"/>
            <w:shd w:val="clear" w:color="auto" w:fill="FBE4D5" w:themeFill="accent2" w:themeFillTint="33"/>
          </w:tcPr>
          <w:p w14:paraId="7E1FD796" w14:textId="201A9C7B"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9" w:type="dxa"/>
            <w:shd w:val="clear" w:color="auto" w:fill="FBE4D5" w:themeFill="accent2" w:themeFillTint="33"/>
          </w:tcPr>
          <w:p w14:paraId="269E9D30" w14:textId="37F1CD69"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7" w:type="dxa"/>
            <w:shd w:val="clear" w:color="auto" w:fill="FBE4D5" w:themeFill="accent2" w:themeFillTint="33"/>
          </w:tcPr>
          <w:p w14:paraId="2E01127B" w14:textId="52620DDC"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9" w:type="dxa"/>
            <w:shd w:val="clear" w:color="auto" w:fill="FBE4D5" w:themeFill="accent2" w:themeFillTint="33"/>
          </w:tcPr>
          <w:p w14:paraId="7A2EBC91" w14:textId="16BA8D29"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9" w:type="dxa"/>
            <w:shd w:val="clear" w:color="auto" w:fill="FBE4D5" w:themeFill="accent2" w:themeFillTint="33"/>
          </w:tcPr>
          <w:p w14:paraId="6E04F63E" w14:textId="0DC62860"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9" w:type="dxa"/>
            <w:shd w:val="clear" w:color="auto" w:fill="FBE4D5" w:themeFill="accent2" w:themeFillTint="33"/>
          </w:tcPr>
          <w:p w14:paraId="4F679432" w14:textId="0607B37C"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7" w:type="dxa"/>
            <w:shd w:val="clear" w:color="auto" w:fill="FBE4D5" w:themeFill="accent2" w:themeFillTint="33"/>
          </w:tcPr>
          <w:p w14:paraId="53AD1CC0" w14:textId="707D4FE5"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598" w:type="dxa"/>
            <w:shd w:val="clear" w:color="auto" w:fill="FBE4D5" w:themeFill="accent2" w:themeFillTint="33"/>
          </w:tcPr>
          <w:p w14:paraId="3334E2BE" w14:textId="126EF8B5"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600" w:type="dxa"/>
            <w:shd w:val="clear" w:color="auto" w:fill="FBE4D5" w:themeFill="accent2" w:themeFillTint="33"/>
          </w:tcPr>
          <w:p w14:paraId="0EEB6992" w14:textId="4647FC9D"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783DB1A5" w14:textId="52B2EA1A"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8" w:type="dxa"/>
            <w:shd w:val="clear" w:color="auto" w:fill="FBE4D5" w:themeFill="accent2" w:themeFillTint="33"/>
          </w:tcPr>
          <w:p w14:paraId="71D4FC34" w14:textId="34CBC3D5"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8" w:type="dxa"/>
            <w:shd w:val="clear" w:color="auto" w:fill="FBE4D5" w:themeFill="accent2" w:themeFillTint="33"/>
          </w:tcPr>
          <w:p w14:paraId="12DC3B13" w14:textId="08249ACC"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8" w:type="dxa"/>
            <w:shd w:val="clear" w:color="auto" w:fill="FBE4D5" w:themeFill="accent2" w:themeFillTint="33"/>
          </w:tcPr>
          <w:p w14:paraId="25D2F5D6" w14:textId="7F534478" w:rsidR="009A5B19" w:rsidRPr="000E5584" w:rsidRDefault="00B0599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77" w:type="dxa"/>
            <w:shd w:val="clear" w:color="auto" w:fill="FBE4D5" w:themeFill="accent2" w:themeFillTint="33"/>
          </w:tcPr>
          <w:p w14:paraId="07DB16AA" w14:textId="3C66883F" w:rsidR="009A5B19" w:rsidRPr="000E5584" w:rsidRDefault="00B34C5B"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r>
      <w:tr w:rsidR="000E5584" w:rsidRPr="000E5584" w14:paraId="3B26CD53" w14:textId="7B013BA4" w:rsidTr="009A5B19">
        <w:tc>
          <w:tcPr>
            <w:tcW w:w="623" w:type="dxa"/>
          </w:tcPr>
          <w:p w14:paraId="5E16ED20" w14:textId="52FC7076"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405</w:t>
            </w:r>
          </w:p>
        </w:tc>
        <w:tc>
          <w:tcPr>
            <w:tcW w:w="598" w:type="dxa"/>
          </w:tcPr>
          <w:p w14:paraId="3093BD7E" w14:textId="77AE5B61" w:rsidR="009A5B19" w:rsidRPr="000E5584" w:rsidRDefault="00E15398"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2ED94E96" w14:textId="01852399"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9" w:type="dxa"/>
          </w:tcPr>
          <w:p w14:paraId="61A892BA" w14:textId="6BB35B47"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7" w:type="dxa"/>
          </w:tcPr>
          <w:p w14:paraId="1B11D94A" w14:textId="5AC1A38F"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599" w:type="dxa"/>
          </w:tcPr>
          <w:p w14:paraId="16C9BF0E" w14:textId="51AC986A"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9" w:type="dxa"/>
          </w:tcPr>
          <w:p w14:paraId="54B34763" w14:textId="655FF0D3"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9" w:type="dxa"/>
          </w:tcPr>
          <w:p w14:paraId="7CC68FDB" w14:textId="2CA6B215"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D</w:t>
            </w:r>
          </w:p>
        </w:tc>
        <w:tc>
          <w:tcPr>
            <w:tcW w:w="597" w:type="dxa"/>
          </w:tcPr>
          <w:p w14:paraId="6889BE2A" w14:textId="120AAAE5"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075149F9" w14:textId="3E4ACFCF"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600" w:type="dxa"/>
          </w:tcPr>
          <w:p w14:paraId="548F7A78" w14:textId="57131004"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B</w:t>
            </w:r>
          </w:p>
        </w:tc>
        <w:tc>
          <w:tcPr>
            <w:tcW w:w="598" w:type="dxa"/>
          </w:tcPr>
          <w:p w14:paraId="1F5A4375" w14:textId="115A3ECD"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8" w:type="dxa"/>
          </w:tcPr>
          <w:p w14:paraId="64DAAEA0" w14:textId="4E27EDAD"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A</w:t>
            </w:r>
          </w:p>
        </w:tc>
        <w:tc>
          <w:tcPr>
            <w:tcW w:w="598" w:type="dxa"/>
          </w:tcPr>
          <w:p w14:paraId="346A2923" w14:textId="6CD5F051"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98" w:type="dxa"/>
          </w:tcPr>
          <w:p w14:paraId="67B8E49A" w14:textId="667157E6"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c>
          <w:tcPr>
            <w:tcW w:w="577" w:type="dxa"/>
          </w:tcPr>
          <w:p w14:paraId="7959F225" w14:textId="2545F1CA" w:rsidR="009A5B19" w:rsidRPr="000E5584" w:rsidRDefault="00725CE0" w:rsidP="001170F4">
            <w:pPr>
              <w:spacing w:line="240" w:lineRule="atLeast"/>
              <w:rPr>
                <w:rFonts w:ascii="Times New Roman" w:hAnsi="Times New Roman" w:cs="Times New Roman"/>
                <w:sz w:val="26"/>
                <w:szCs w:val="26"/>
              </w:rPr>
            </w:pPr>
            <w:r w:rsidRPr="000E5584">
              <w:rPr>
                <w:rFonts w:ascii="Times New Roman" w:hAnsi="Times New Roman" w:cs="Times New Roman"/>
                <w:sz w:val="26"/>
                <w:szCs w:val="26"/>
              </w:rPr>
              <w:t>C</w:t>
            </w:r>
          </w:p>
        </w:tc>
      </w:tr>
      <w:tr w:rsidR="000E5584" w:rsidRPr="000E5584" w14:paraId="6AD0F63C" w14:textId="0AAB611E" w:rsidTr="000B10A1">
        <w:tc>
          <w:tcPr>
            <w:tcW w:w="623" w:type="dxa"/>
            <w:shd w:val="clear" w:color="auto" w:fill="FBE4D5" w:themeFill="accent2" w:themeFillTint="33"/>
          </w:tcPr>
          <w:p w14:paraId="5A9FB9C6" w14:textId="0759A70E"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406</w:t>
            </w:r>
          </w:p>
        </w:tc>
        <w:tc>
          <w:tcPr>
            <w:tcW w:w="598" w:type="dxa"/>
            <w:shd w:val="clear" w:color="auto" w:fill="FBE4D5" w:themeFill="accent2" w:themeFillTint="33"/>
          </w:tcPr>
          <w:p w14:paraId="3CA6CBDA" w14:textId="156A814E"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65E74BC0" w14:textId="31EF502C"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9" w:type="dxa"/>
            <w:shd w:val="clear" w:color="auto" w:fill="FBE4D5" w:themeFill="accent2" w:themeFillTint="33"/>
          </w:tcPr>
          <w:p w14:paraId="7551F19E" w14:textId="44E382B9"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597" w:type="dxa"/>
            <w:shd w:val="clear" w:color="auto" w:fill="FBE4D5" w:themeFill="accent2" w:themeFillTint="33"/>
          </w:tcPr>
          <w:p w14:paraId="63AF37AD" w14:textId="671ACBC5"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9" w:type="dxa"/>
            <w:shd w:val="clear" w:color="auto" w:fill="FBE4D5" w:themeFill="accent2" w:themeFillTint="33"/>
          </w:tcPr>
          <w:p w14:paraId="53F7DCA9" w14:textId="0A08393C"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9" w:type="dxa"/>
            <w:shd w:val="clear" w:color="auto" w:fill="FBE4D5" w:themeFill="accent2" w:themeFillTint="33"/>
          </w:tcPr>
          <w:p w14:paraId="66D9200D" w14:textId="762915F1" w:rsidR="009A5B19" w:rsidRPr="000E5584" w:rsidRDefault="00A800F4" w:rsidP="001170F4">
            <w:pPr>
              <w:spacing w:line="240" w:lineRule="atLeast"/>
              <w:rPr>
                <w:rFonts w:ascii="Times New Roman" w:hAnsi="Times New Roman" w:cs="Times New Roman"/>
                <w:b/>
                <w:sz w:val="26"/>
                <w:szCs w:val="26"/>
              </w:rPr>
            </w:pPr>
            <w:r>
              <w:rPr>
                <w:rFonts w:ascii="Times New Roman" w:hAnsi="Times New Roman" w:cs="Times New Roman"/>
                <w:b/>
                <w:sz w:val="26"/>
                <w:szCs w:val="26"/>
              </w:rPr>
              <w:t>B</w:t>
            </w:r>
          </w:p>
        </w:tc>
        <w:tc>
          <w:tcPr>
            <w:tcW w:w="599" w:type="dxa"/>
            <w:shd w:val="clear" w:color="auto" w:fill="FBE4D5" w:themeFill="accent2" w:themeFillTint="33"/>
          </w:tcPr>
          <w:p w14:paraId="32AF78B4" w14:textId="22B74964"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D</w:t>
            </w:r>
          </w:p>
        </w:tc>
        <w:tc>
          <w:tcPr>
            <w:tcW w:w="597" w:type="dxa"/>
            <w:shd w:val="clear" w:color="auto" w:fill="FBE4D5" w:themeFill="accent2" w:themeFillTint="33"/>
          </w:tcPr>
          <w:p w14:paraId="10B64D09" w14:textId="6C873C4B"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3CB61C39" w14:textId="1B210794"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600" w:type="dxa"/>
            <w:shd w:val="clear" w:color="auto" w:fill="FBE4D5" w:themeFill="accent2" w:themeFillTint="33"/>
          </w:tcPr>
          <w:p w14:paraId="31659B43" w14:textId="5D2C75AE"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c>
          <w:tcPr>
            <w:tcW w:w="598" w:type="dxa"/>
            <w:shd w:val="clear" w:color="auto" w:fill="FBE4D5" w:themeFill="accent2" w:themeFillTint="33"/>
          </w:tcPr>
          <w:p w14:paraId="22022A0A" w14:textId="0DAB87E7"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48138D29" w14:textId="08896DC8"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A</w:t>
            </w:r>
          </w:p>
        </w:tc>
        <w:tc>
          <w:tcPr>
            <w:tcW w:w="598" w:type="dxa"/>
            <w:shd w:val="clear" w:color="auto" w:fill="FBE4D5" w:themeFill="accent2" w:themeFillTint="33"/>
          </w:tcPr>
          <w:p w14:paraId="311B3B55" w14:textId="1B45425D"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598" w:type="dxa"/>
            <w:shd w:val="clear" w:color="auto" w:fill="FBE4D5" w:themeFill="accent2" w:themeFillTint="33"/>
          </w:tcPr>
          <w:p w14:paraId="7CBFF2C2" w14:textId="4B0F9FCF" w:rsidR="009A5B19" w:rsidRPr="000E5584" w:rsidRDefault="00725CE0"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B</w:t>
            </w:r>
          </w:p>
        </w:tc>
        <w:tc>
          <w:tcPr>
            <w:tcW w:w="577" w:type="dxa"/>
            <w:shd w:val="clear" w:color="auto" w:fill="FBE4D5" w:themeFill="accent2" w:themeFillTint="33"/>
          </w:tcPr>
          <w:p w14:paraId="6BB9701F" w14:textId="0166889C" w:rsidR="009A5B19" w:rsidRPr="000E5584" w:rsidRDefault="00EE7588" w:rsidP="001170F4">
            <w:pPr>
              <w:spacing w:line="240" w:lineRule="atLeast"/>
              <w:rPr>
                <w:rFonts w:ascii="Times New Roman" w:hAnsi="Times New Roman" w:cs="Times New Roman"/>
                <w:b/>
                <w:sz w:val="26"/>
                <w:szCs w:val="26"/>
              </w:rPr>
            </w:pPr>
            <w:r w:rsidRPr="000E5584">
              <w:rPr>
                <w:rFonts w:ascii="Times New Roman" w:hAnsi="Times New Roman" w:cs="Times New Roman"/>
                <w:b/>
                <w:sz w:val="26"/>
                <w:szCs w:val="26"/>
              </w:rPr>
              <w:t>C</w:t>
            </w:r>
          </w:p>
        </w:tc>
      </w:tr>
    </w:tbl>
    <w:p w14:paraId="03F258DF" w14:textId="77777777" w:rsidR="001170F4" w:rsidRPr="000E5584" w:rsidRDefault="001170F4" w:rsidP="001170F4">
      <w:pPr>
        <w:spacing w:after="0" w:line="240" w:lineRule="atLeast"/>
        <w:rPr>
          <w:rFonts w:ascii="Times New Roman" w:hAnsi="Times New Roman" w:cs="Times New Roman"/>
          <w:b/>
          <w:sz w:val="26"/>
          <w:szCs w:val="26"/>
        </w:rPr>
      </w:pPr>
    </w:p>
    <w:p w14:paraId="0A818D5A" w14:textId="1D18FEAA" w:rsidR="004C4CA9" w:rsidRPr="000E5584" w:rsidRDefault="004C4CA9" w:rsidP="001170F4">
      <w:pPr>
        <w:spacing w:after="0" w:line="240" w:lineRule="atLeast"/>
        <w:rPr>
          <w:rFonts w:ascii="Times New Roman" w:hAnsi="Times New Roman" w:cs="Times New Roman"/>
          <w:b/>
          <w:sz w:val="26"/>
          <w:szCs w:val="26"/>
        </w:rPr>
      </w:pPr>
      <w:r w:rsidRPr="000E5584">
        <w:rPr>
          <w:rFonts w:ascii="Times New Roman" w:hAnsi="Times New Roman" w:cs="Times New Roman"/>
          <w:b/>
          <w:sz w:val="26"/>
          <w:szCs w:val="26"/>
          <w:lang w:val="vi-VN"/>
        </w:rPr>
        <w:t>II. TỰ LUẬN</w:t>
      </w:r>
      <w:r w:rsidRPr="000E5584">
        <w:rPr>
          <w:rFonts w:ascii="Times New Roman" w:hAnsi="Times New Roman" w:cs="Times New Roman"/>
          <w:b/>
          <w:sz w:val="26"/>
          <w:szCs w:val="26"/>
        </w:rPr>
        <w:t xml:space="preserve"> </w:t>
      </w:r>
    </w:p>
    <w:p w14:paraId="27185BB0" w14:textId="34D78497" w:rsidR="004C4CA9" w:rsidRPr="000E5584" w:rsidRDefault="004C4CA9" w:rsidP="001170F4">
      <w:pPr>
        <w:spacing w:after="0" w:line="240" w:lineRule="atLeast"/>
        <w:ind w:firstLine="720"/>
        <w:jc w:val="center"/>
        <w:rPr>
          <w:rFonts w:ascii="Times New Roman" w:hAnsi="Times New Roman" w:cs="Times New Roman"/>
          <w:b/>
          <w:sz w:val="26"/>
          <w:szCs w:val="26"/>
        </w:rPr>
      </w:pPr>
      <w:r w:rsidRPr="000E5584">
        <w:rPr>
          <w:rFonts w:ascii="Times New Roman" w:hAnsi="Times New Roman" w:cs="Times New Roman"/>
          <w:b/>
          <w:sz w:val="26"/>
          <w:szCs w:val="26"/>
        </w:rPr>
        <w:t>ĐÁP ÁN M</w:t>
      </w:r>
      <w:r w:rsidRPr="000E5584">
        <w:rPr>
          <w:rFonts w:ascii="Times New Roman" w:hAnsi="Times New Roman" w:cs="Times New Roman"/>
          <w:b/>
          <w:sz w:val="26"/>
          <w:szCs w:val="26"/>
          <w:lang w:val="vi-VN"/>
        </w:rPr>
        <w:t>Ã ĐỀ</w:t>
      </w:r>
      <w:r w:rsidRPr="000E5584">
        <w:rPr>
          <w:rFonts w:ascii="Times New Roman" w:hAnsi="Times New Roman" w:cs="Times New Roman"/>
          <w:b/>
          <w:sz w:val="26"/>
          <w:szCs w:val="26"/>
        </w:rPr>
        <w:t>: 401,404.</w:t>
      </w:r>
    </w:p>
    <w:p w14:paraId="6C8225EF" w14:textId="77777777" w:rsidR="004C4CA9" w:rsidRPr="000E5584" w:rsidRDefault="004C4CA9" w:rsidP="001170F4">
      <w:pPr>
        <w:spacing w:after="0" w:line="240" w:lineRule="atLeast"/>
        <w:rPr>
          <w:rFonts w:ascii="Times New Roman" w:hAnsi="Times New Roman" w:cs="Times New Roman"/>
          <w:b/>
          <w:sz w:val="26"/>
          <w:szCs w:val="26"/>
        </w:rPr>
      </w:pPr>
      <w:r w:rsidRPr="000E5584">
        <w:rPr>
          <w:rFonts w:ascii="Times New Roman" w:hAnsi="Times New Roman" w:cs="Times New Roman"/>
          <w:b/>
          <w:sz w:val="26"/>
          <w:szCs w:val="26"/>
        </w:rPr>
        <w:t xml:space="preserve">Câu 1: </w:t>
      </w:r>
      <w:r w:rsidRPr="000E5584">
        <w:rPr>
          <w:rFonts w:ascii="Times New Roman" w:hAnsi="Times New Roman" w:cs="Times New Roman"/>
          <w:b/>
          <w:i/>
          <w:sz w:val="26"/>
          <w:szCs w:val="26"/>
        </w:rPr>
        <w:t>(1 điểm)</w:t>
      </w:r>
    </w:p>
    <w:p w14:paraId="57F6281A" w14:textId="77777777" w:rsidR="004C4CA9" w:rsidRPr="000E5584" w:rsidRDefault="004C4CA9" w:rsidP="001170F4">
      <w:pPr>
        <w:spacing w:after="0" w:line="240" w:lineRule="atLeast"/>
        <w:ind w:firstLine="720"/>
        <w:rPr>
          <w:rFonts w:ascii="Times New Roman" w:hAnsi="Times New Roman" w:cs="Times New Roman"/>
          <w:sz w:val="26"/>
          <w:szCs w:val="26"/>
          <w:shd w:val="clear" w:color="auto" w:fill="FFFFFF"/>
        </w:rPr>
      </w:pPr>
      <w:r w:rsidRPr="000E5584">
        <w:rPr>
          <w:rFonts w:ascii="Times New Roman" w:hAnsi="Times New Roman" w:cs="Times New Roman"/>
          <w:sz w:val="26"/>
          <w:szCs w:val="26"/>
          <w:shd w:val="clear" w:color="auto" w:fill="FFFFFF"/>
        </w:rPr>
        <w:t>- Số tế bào con được tạo ra sau khi kết thúc giảm phân là</w:t>
      </w:r>
    </w:p>
    <w:p w14:paraId="196D450A" w14:textId="77777777" w:rsidR="004C4CA9" w:rsidRPr="000E5584" w:rsidRDefault="004C4CA9" w:rsidP="001170F4">
      <w:pPr>
        <w:spacing w:after="0" w:line="240" w:lineRule="atLeast"/>
        <w:ind w:firstLine="720"/>
        <w:rPr>
          <w:rFonts w:ascii="Times New Roman" w:hAnsi="Times New Roman" w:cs="Times New Roman"/>
          <w:sz w:val="26"/>
          <w:szCs w:val="26"/>
          <w:shd w:val="clear" w:color="auto" w:fill="FFFFFF"/>
        </w:rPr>
      </w:pPr>
      <w:r w:rsidRPr="000E5584">
        <w:rPr>
          <w:rFonts w:ascii="Times New Roman" w:hAnsi="Times New Roman" w:cs="Times New Roman"/>
          <w:sz w:val="26"/>
          <w:szCs w:val="26"/>
          <w:shd w:val="clear" w:color="auto" w:fill="FFFFFF"/>
        </w:rPr>
        <w:t xml:space="preserve">                               3 x 4 = 12 (tế bào) </w:t>
      </w:r>
      <w:r w:rsidRPr="000E5584">
        <w:rPr>
          <w:rFonts w:ascii="Times New Roman" w:hAnsi="Times New Roman" w:cs="Times New Roman"/>
          <w:b/>
          <w:i/>
          <w:sz w:val="26"/>
          <w:szCs w:val="26"/>
          <w:shd w:val="clear" w:color="auto" w:fill="FFFFFF"/>
        </w:rPr>
        <w:t>(0,25 điểm)</w:t>
      </w:r>
    </w:p>
    <w:p w14:paraId="0FFE5113" w14:textId="77777777" w:rsidR="004C4CA9" w:rsidRPr="000E5584" w:rsidRDefault="004C4CA9" w:rsidP="001170F4">
      <w:pPr>
        <w:spacing w:after="0" w:line="240" w:lineRule="atLeast"/>
        <w:ind w:firstLine="720"/>
        <w:rPr>
          <w:rFonts w:ascii="Times New Roman" w:hAnsi="Times New Roman" w:cs="Times New Roman"/>
          <w:sz w:val="26"/>
          <w:szCs w:val="26"/>
          <w:shd w:val="clear" w:color="auto" w:fill="FFFFFF"/>
        </w:rPr>
      </w:pPr>
      <w:r w:rsidRPr="000E5584">
        <w:rPr>
          <w:rFonts w:ascii="Times New Roman" w:hAnsi="Times New Roman" w:cs="Times New Roman"/>
          <w:sz w:val="26"/>
          <w:szCs w:val="26"/>
          <w:shd w:val="clear" w:color="auto" w:fill="FFFFFF"/>
        </w:rPr>
        <w:t xml:space="preserve">- Số NST trong 1 tế bào con là </w:t>
      </w:r>
    </w:p>
    <w:p w14:paraId="2A790179" w14:textId="2C391122" w:rsidR="004C4CA9" w:rsidRPr="000E5584" w:rsidRDefault="004C4CA9" w:rsidP="001170F4">
      <w:pPr>
        <w:spacing w:after="0" w:line="240" w:lineRule="atLeast"/>
        <w:ind w:firstLine="720"/>
        <w:rPr>
          <w:rFonts w:ascii="Times New Roman" w:hAnsi="Times New Roman" w:cs="Times New Roman"/>
          <w:sz w:val="26"/>
          <w:szCs w:val="26"/>
          <w:shd w:val="clear" w:color="auto" w:fill="FFFFFF"/>
        </w:rPr>
      </w:pPr>
      <w:r w:rsidRPr="000E5584">
        <w:rPr>
          <w:rFonts w:ascii="Times New Roman" w:hAnsi="Times New Roman" w:cs="Times New Roman"/>
          <w:sz w:val="26"/>
          <w:szCs w:val="26"/>
          <w:shd w:val="clear" w:color="auto" w:fill="FFFFFF"/>
        </w:rPr>
        <w:t xml:space="preserve">                 </w:t>
      </w:r>
      <w:r w:rsidR="0010223D" w:rsidRPr="000E5584">
        <w:rPr>
          <w:rFonts w:ascii="Times New Roman" w:hAnsi="Times New Roman" w:cs="Times New Roman"/>
          <w:sz w:val="26"/>
          <w:szCs w:val="26"/>
          <w:shd w:val="clear" w:color="auto" w:fill="FFFFFF"/>
        </w:rPr>
        <w:t xml:space="preserve">               n = 24 : 2 = 12 </w:t>
      </w:r>
      <w:r w:rsidRPr="000E5584">
        <w:rPr>
          <w:rFonts w:ascii="Times New Roman" w:hAnsi="Times New Roman" w:cs="Times New Roman"/>
          <w:sz w:val="26"/>
          <w:szCs w:val="26"/>
          <w:shd w:val="clear" w:color="auto" w:fill="FFFFFF"/>
        </w:rPr>
        <w:t>NST</w:t>
      </w:r>
      <w:r w:rsidR="0010223D" w:rsidRPr="000E5584">
        <w:rPr>
          <w:rFonts w:ascii="Times New Roman" w:hAnsi="Times New Roman" w:cs="Times New Roman"/>
          <w:sz w:val="26"/>
          <w:szCs w:val="26"/>
          <w:shd w:val="clear" w:color="auto" w:fill="FFFFFF"/>
        </w:rPr>
        <w:t xml:space="preserve"> đơn</w:t>
      </w:r>
      <w:r w:rsidRPr="000E5584">
        <w:rPr>
          <w:rFonts w:ascii="Times New Roman" w:hAnsi="Times New Roman" w:cs="Times New Roman"/>
          <w:b/>
          <w:i/>
          <w:sz w:val="26"/>
          <w:szCs w:val="26"/>
          <w:shd w:val="clear" w:color="auto" w:fill="FFFFFF"/>
        </w:rPr>
        <w:t xml:space="preserve"> (0,25 điểm)</w:t>
      </w:r>
    </w:p>
    <w:p w14:paraId="7F3A41F0" w14:textId="77777777" w:rsidR="004C4CA9" w:rsidRPr="000E5584" w:rsidRDefault="004C4CA9" w:rsidP="001170F4">
      <w:pPr>
        <w:spacing w:after="0" w:line="240" w:lineRule="atLeast"/>
        <w:ind w:firstLine="720"/>
        <w:rPr>
          <w:rFonts w:ascii="Times New Roman" w:hAnsi="Times New Roman" w:cs="Times New Roman"/>
          <w:sz w:val="26"/>
          <w:szCs w:val="26"/>
          <w:shd w:val="clear" w:color="auto" w:fill="FFFFFF"/>
        </w:rPr>
      </w:pPr>
      <w:r w:rsidRPr="000E5584">
        <w:rPr>
          <w:rFonts w:ascii="Times New Roman" w:hAnsi="Times New Roman" w:cs="Times New Roman"/>
          <w:sz w:val="26"/>
          <w:szCs w:val="26"/>
          <w:shd w:val="clear" w:color="auto" w:fill="FFFFFF"/>
        </w:rPr>
        <w:t xml:space="preserve">- Số nhiễm sắc thể trong các tế bào con sau khi kết thúc giảm phân là  </w:t>
      </w:r>
    </w:p>
    <w:p w14:paraId="7900A339" w14:textId="64FDA497" w:rsidR="004C4CA9" w:rsidRPr="000E5584" w:rsidRDefault="004C4CA9" w:rsidP="001170F4">
      <w:pPr>
        <w:spacing w:after="0" w:line="240" w:lineRule="atLeast"/>
        <w:ind w:firstLine="720"/>
        <w:rPr>
          <w:rFonts w:ascii="Times New Roman" w:hAnsi="Times New Roman" w:cs="Times New Roman"/>
          <w:b/>
          <w:i/>
          <w:sz w:val="26"/>
          <w:szCs w:val="26"/>
          <w:shd w:val="clear" w:color="auto" w:fill="FFFFFF"/>
        </w:rPr>
      </w:pPr>
      <w:r w:rsidRPr="000E5584">
        <w:rPr>
          <w:rFonts w:ascii="Times New Roman" w:hAnsi="Times New Roman" w:cs="Times New Roman"/>
          <w:sz w:val="26"/>
          <w:szCs w:val="26"/>
          <w:shd w:val="clear" w:color="auto" w:fill="FFFFFF"/>
        </w:rPr>
        <w:t xml:space="preserve">              </w:t>
      </w:r>
      <w:r w:rsidR="0010223D" w:rsidRPr="000E5584">
        <w:rPr>
          <w:rFonts w:ascii="Times New Roman" w:hAnsi="Times New Roman" w:cs="Times New Roman"/>
          <w:sz w:val="26"/>
          <w:szCs w:val="26"/>
          <w:shd w:val="clear" w:color="auto" w:fill="FFFFFF"/>
        </w:rPr>
        <w:t xml:space="preserve">                 12 x 12 = 144 NST đơn</w:t>
      </w:r>
      <w:r w:rsidRPr="000E5584">
        <w:rPr>
          <w:rFonts w:ascii="Times New Roman" w:hAnsi="Times New Roman" w:cs="Times New Roman"/>
          <w:b/>
          <w:i/>
          <w:sz w:val="26"/>
          <w:szCs w:val="26"/>
          <w:shd w:val="clear" w:color="auto" w:fill="FFFFFF"/>
        </w:rPr>
        <w:t xml:space="preserve"> (0,5 điểm)</w:t>
      </w:r>
    </w:p>
    <w:p w14:paraId="39EBA9B0" w14:textId="64D09881" w:rsidR="004C4CA9" w:rsidRPr="000E5584" w:rsidRDefault="004C4CA9" w:rsidP="001170F4">
      <w:pPr>
        <w:spacing w:after="0" w:line="240" w:lineRule="atLeast"/>
        <w:ind w:left="720"/>
        <w:rPr>
          <w:rFonts w:ascii="Times New Roman" w:hAnsi="Times New Roman" w:cs="Times New Roman"/>
          <w:b/>
          <w:i/>
          <w:sz w:val="26"/>
          <w:szCs w:val="26"/>
          <w:shd w:val="clear" w:color="auto" w:fill="FFFFFF"/>
        </w:rPr>
      </w:pPr>
      <w:r w:rsidRPr="000E5584">
        <w:rPr>
          <w:rFonts w:ascii="Times New Roman" w:hAnsi="Times New Roman" w:cs="Times New Roman"/>
          <w:b/>
          <w:i/>
          <w:sz w:val="26"/>
          <w:szCs w:val="26"/>
          <w:shd w:val="clear" w:color="auto" w:fill="FFFFFF"/>
        </w:rPr>
        <w:t>(Học sinh giải cách khác đúng vẫn cho điểm tối đa)</w:t>
      </w:r>
    </w:p>
    <w:p w14:paraId="20D99377" w14:textId="77777777" w:rsidR="004C4CA9" w:rsidRPr="000E5584" w:rsidRDefault="004C4CA9" w:rsidP="001170F4">
      <w:pPr>
        <w:spacing w:after="0" w:line="240" w:lineRule="atLeast"/>
        <w:rPr>
          <w:rFonts w:ascii="Times New Roman" w:hAnsi="Times New Roman" w:cs="Times New Roman"/>
          <w:b/>
          <w:i/>
          <w:sz w:val="26"/>
          <w:szCs w:val="26"/>
          <w:shd w:val="clear" w:color="auto" w:fill="FFFFFF"/>
        </w:rPr>
      </w:pPr>
      <w:r w:rsidRPr="000E5584">
        <w:rPr>
          <w:rFonts w:ascii="Times New Roman" w:hAnsi="Times New Roman" w:cs="Times New Roman"/>
          <w:b/>
          <w:i/>
          <w:sz w:val="26"/>
          <w:szCs w:val="26"/>
          <w:shd w:val="clear" w:color="auto" w:fill="FFFFFF"/>
        </w:rPr>
        <w:t xml:space="preserve">Câu 2: </w:t>
      </w:r>
      <w:r w:rsidRPr="000E5584">
        <w:rPr>
          <w:rFonts w:ascii="Times New Roman" w:hAnsi="Times New Roman" w:cs="Times New Roman"/>
          <w:b/>
          <w:i/>
          <w:sz w:val="26"/>
          <w:szCs w:val="26"/>
        </w:rPr>
        <w:t>(1 điểm)</w:t>
      </w:r>
    </w:p>
    <w:p w14:paraId="30846A21" w14:textId="77777777" w:rsidR="001170F4" w:rsidRPr="000E5584" w:rsidRDefault="00185A4C" w:rsidP="001170F4">
      <w:pPr>
        <w:pStyle w:val="NormalWeb"/>
        <w:shd w:val="clear" w:color="auto" w:fill="FFFFFF"/>
        <w:spacing w:before="0" w:beforeAutospacing="0" w:after="0" w:afterAutospacing="0" w:line="240" w:lineRule="atLeast"/>
        <w:ind w:firstLine="720"/>
        <w:jc w:val="both"/>
        <w:rPr>
          <w:sz w:val="26"/>
          <w:szCs w:val="26"/>
        </w:rPr>
      </w:pPr>
      <w:r w:rsidRPr="000E5584">
        <w:rPr>
          <w:sz w:val="26"/>
          <w:szCs w:val="26"/>
        </w:rPr>
        <w:t>Khác nhau:</w:t>
      </w:r>
    </w:p>
    <w:p w14:paraId="55FAFD7E" w14:textId="62E842BC" w:rsidR="004C4CA9" w:rsidRPr="000E5584" w:rsidRDefault="004C4CA9" w:rsidP="001170F4">
      <w:pPr>
        <w:pStyle w:val="NormalWeb"/>
        <w:shd w:val="clear" w:color="auto" w:fill="FFFFFF"/>
        <w:spacing w:before="0" w:beforeAutospacing="0" w:after="0" w:afterAutospacing="0" w:line="240" w:lineRule="atLeast"/>
        <w:ind w:firstLine="720"/>
        <w:jc w:val="both"/>
        <w:rPr>
          <w:sz w:val="26"/>
          <w:szCs w:val="26"/>
        </w:rPr>
      </w:pPr>
      <w:r w:rsidRPr="000E5584">
        <w:rPr>
          <w:sz w:val="26"/>
          <w:szCs w:val="26"/>
        </w:rPr>
        <w:t>- Nguồn năng lượng</w:t>
      </w:r>
    </w:p>
    <w:p w14:paraId="18DBACA2" w14:textId="77777777" w:rsidR="004C4CA9" w:rsidRPr="000E5584" w:rsidRDefault="004C4CA9" w:rsidP="001170F4">
      <w:pPr>
        <w:pStyle w:val="NormalWeb"/>
        <w:shd w:val="clear" w:color="auto" w:fill="FFFFFF"/>
        <w:spacing w:before="0" w:beforeAutospacing="0" w:after="0" w:afterAutospacing="0" w:line="240" w:lineRule="atLeast"/>
        <w:ind w:left="720" w:firstLine="720"/>
        <w:jc w:val="both"/>
        <w:rPr>
          <w:sz w:val="26"/>
          <w:szCs w:val="26"/>
        </w:rPr>
      </w:pPr>
      <w:r w:rsidRPr="000E5584">
        <w:rPr>
          <w:sz w:val="26"/>
          <w:szCs w:val="26"/>
        </w:rPr>
        <w:t xml:space="preserve">+ Quang tự dưỡng là ánh sáng </w:t>
      </w:r>
      <w:r w:rsidRPr="000E5584">
        <w:rPr>
          <w:b/>
          <w:i/>
          <w:sz w:val="26"/>
          <w:szCs w:val="26"/>
        </w:rPr>
        <w:t>(0,25 điểm)</w:t>
      </w:r>
    </w:p>
    <w:p w14:paraId="3E7A7EDF" w14:textId="77777777" w:rsidR="004C4CA9" w:rsidRPr="000E5584" w:rsidRDefault="004C4CA9" w:rsidP="001170F4">
      <w:pPr>
        <w:pStyle w:val="NormalWeb"/>
        <w:shd w:val="clear" w:color="auto" w:fill="FFFFFF"/>
        <w:spacing w:before="0" w:beforeAutospacing="0" w:after="0" w:afterAutospacing="0" w:line="240" w:lineRule="atLeast"/>
        <w:ind w:left="720" w:firstLine="720"/>
        <w:jc w:val="both"/>
        <w:rPr>
          <w:sz w:val="26"/>
          <w:szCs w:val="26"/>
        </w:rPr>
      </w:pPr>
      <w:r w:rsidRPr="000E5584">
        <w:rPr>
          <w:sz w:val="26"/>
          <w:szCs w:val="26"/>
        </w:rPr>
        <w:t xml:space="preserve">+ Hóa dị dưỡng là chất hữu cơ </w:t>
      </w:r>
      <w:r w:rsidRPr="000E5584">
        <w:rPr>
          <w:b/>
          <w:i/>
          <w:sz w:val="26"/>
          <w:szCs w:val="26"/>
        </w:rPr>
        <w:t>(0,25 điểm)</w:t>
      </w:r>
    </w:p>
    <w:p w14:paraId="7C61F771" w14:textId="77777777" w:rsidR="004C4CA9" w:rsidRPr="000E5584" w:rsidRDefault="004C4CA9" w:rsidP="001170F4">
      <w:pPr>
        <w:pStyle w:val="NormalWeb"/>
        <w:shd w:val="clear" w:color="auto" w:fill="FFFFFF"/>
        <w:spacing w:before="0" w:beforeAutospacing="0" w:after="0" w:afterAutospacing="0" w:line="240" w:lineRule="atLeast"/>
        <w:ind w:firstLine="720"/>
        <w:jc w:val="both"/>
        <w:rPr>
          <w:sz w:val="26"/>
          <w:szCs w:val="26"/>
        </w:rPr>
      </w:pPr>
      <w:r w:rsidRPr="000E5584">
        <w:rPr>
          <w:sz w:val="26"/>
          <w:szCs w:val="26"/>
        </w:rPr>
        <w:t>- Nguồn cacbon chủ yếu</w:t>
      </w:r>
    </w:p>
    <w:p w14:paraId="555EA05D" w14:textId="77777777" w:rsidR="004C4CA9" w:rsidRPr="000E5584" w:rsidRDefault="004C4CA9" w:rsidP="001170F4">
      <w:pPr>
        <w:pStyle w:val="NormalWeb"/>
        <w:shd w:val="clear" w:color="auto" w:fill="FFFFFF"/>
        <w:spacing w:before="0" w:beforeAutospacing="0" w:after="0" w:afterAutospacing="0" w:line="240" w:lineRule="atLeast"/>
        <w:ind w:left="720" w:firstLine="720"/>
        <w:jc w:val="both"/>
        <w:rPr>
          <w:sz w:val="26"/>
          <w:szCs w:val="26"/>
        </w:rPr>
      </w:pPr>
      <w:r w:rsidRPr="000E5584">
        <w:rPr>
          <w:sz w:val="26"/>
          <w:szCs w:val="26"/>
        </w:rPr>
        <w:t>+ Quang tự dưỡng là CO</w:t>
      </w:r>
      <w:r w:rsidRPr="000E5584">
        <w:rPr>
          <w:sz w:val="26"/>
          <w:szCs w:val="26"/>
          <w:vertAlign w:val="subscript"/>
        </w:rPr>
        <w:t xml:space="preserve">2 </w:t>
      </w:r>
      <w:r w:rsidRPr="000E5584">
        <w:rPr>
          <w:b/>
          <w:i/>
          <w:sz w:val="26"/>
          <w:szCs w:val="26"/>
        </w:rPr>
        <w:t>(0,25 điểm)</w:t>
      </w:r>
    </w:p>
    <w:p w14:paraId="300D7D37" w14:textId="3024739E" w:rsidR="004C4CA9" w:rsidRPr="000E5584" w:rsidRDefault="004C4CA9" w:rsidP="001170F4">
      <w:pPr>
        <w:pStyle w:val="NormalWeb"/>
        <w:shd w:val="clear" w:color="auto" w:fill="FFFFFF"/>
        <w:spacing w:before="0" w:beforeAutospacing="0" w:after="0" w:afterAutospacing="0" w:line="240" w:lineRule="atLeast"/>
        <w:ind w:left="720" w:firstLine="720"/>
        <w:jc w:val="both"/>
        <w:rPr>
          <w:sz w:val="26"/>
          <w:szCs w:val="26"/>
        </w:rPr>
      </w:pPr>
      <w:r w:rsidRPr="000E5584">
        <w:rPr>
          <w:sz w:val="26"/>
          <w:szCs w:val="26"/>
        </w:rPr>
        <w:t xml:space="preserve">+ Hóa dị dưỡng là chất hữu cơ </w:t>
      </w:r>
      <w:r w:rsidRPr="000E5584">
        <w:rPr>
          <w:b/>
          <w:i/>
          <w:sz w:val="26"/>
          <w:szCs w:val="26"/>
        </w:rPr>
        <w:t>(0,25 điểm)</w:t>
      </w:r>
    </w:p>
    <w:p w14:paraId="10896600" w14:textId="77777777" w:rsidR="004C4CA9" w:rsidRPr="000E5584" w:rsidRDefault="004C4CA9" w:rsidP="001170F4">
      <w:pPr>
        <w:spacing w:after="0" w:line="240" w:lineRule="atLeast"/>
        <w:rPr>
          <w:rFonts w:ascii="Times New Roman" w:eastAsia="SimSun" w:hAnsi="Times New Roman" w:cs="Times New Roman"/>
          <w:sz w:val="26"/>
          <w:szCs w:val="26"/>
        </w:rPr>
      </w:pPr>
      <w:r w:rsidRPr="000E5584">
        <w:rPr>
          <w:rFonts w:ascii="Times New Roman" w:hAnsi="Times New Roman" w:cs="Times New Roman"/>
          <w:b/>
          <w:sz w:val="26"/>
          <w:szCs w:val="26"/>
        </w:rPr>
        <w:t>Câu 3</w:t>
      </w:r>
      <w:r w:rsidRPr="000E5584">
        <w:rPr>
          <w:rFonts w:ascii="Times New Roman" w:hAnsi="Times New Roman" w:cs="Times New Roman"/>
          <w:b/>
          <w:i/>
          <w:sz w:val="26"/>
          <w:szCs w:val="26"/>
        </w:rPr>
        <w:t>: (2 điểm)</w:t>
      </w:r>
      <w:r w:rsidRPr="000E5584">
        <w:rPr>
          <w:rFonts w:ascii="Times New Roman" w:eastAsia="SimSun" w:hAnsi="Times New Roman" w:cs="Times New Roman"/>
          <w:sz w:val="26"/>
          <w:szCs w:val="26"/>
        </w:rPr>
        <w:t xml:space="preserve"> </w:t>
      </w:r>
    </w:p>
    <w:p w14:paraId="021AB843" w14:textId="77777777" w:rsidR="004C4CA9" w:rsidRPr="000E5584" w:rsidRDefault="004C4CA9" w:rsidP="001170F4">
      <w:pPr>
        <w:spacing w:after="0" w:line="240" w:lineRule="atLeast"/>
        <w:ind w:firstLine="720"/>
        <w:rPr>
          <w:rFonts w:ascii="Times New Roman" w:eastAsia="SimSun" w:hAnsi="Times New Roman" w:cs="Times New Roman"/>
          <w:sz w:val="26"/>
          <w:szCs w:val="26"/>
        </w:rPr>
      </w:pPr>
      <w:r w:rsidRPr="000E5584">
        <w:rPr>
          <w:rFonts w:ascii="Times New Roman" w:eastAsia="SimSun" w:hAnsi="Times New Roman" w:cs="Times New Roman"/>
          <w:sz w:val="26"/>
          <w:szCs w:val="26"/>
        </w:rPr>
        <w:t xml:space="preserve">a. Thời gian thế hệ là thời gian từ khi sinh ra một tế bào cho đến khi tế bào đó phân chia hoặc số tế bào trong quần thể tăng gấp đôi. </w:t>
      </w:r>
      <w:r w:rsidRPr="000E5584">
        <w:rPr>
          <w:rFonts w:ascii="Times New Roman" w:hAnsi="Times New Roman" w:cs="Times New Roman"/>
          <w:b/>
          <w:i/>
          <w:sz w:val="26"/>
          <w:szCs w:val="26"/>
        </w:rPr>
        <w:t>(0,5 điểm)</w:t>
      </w:r>
    </w:p>
    <w:p w14:paraId="7DDEA71C" w14:textId="662D95EA" w:rsidR="004C4CA9" w:rsidRPr="000E5584" w:rsidRDefault="004C4CA9" w:rsidP="001170F4">
      <w:pPr>
        <w:spacing w:after="0" w:line="240" w:lineRule="atLeast"/>
        <w:rPr>
          <w:rFonts w:ascii="Times New Roman" w:eastAsia="SimSun" w:hAnsi="Times New Roman" w:cs="Times New Roman"/>
          <w:sz w:val="26"/>
          <w:szCs w:val="26"/>
        </w:rPr>
      </w:pPr>
      <w:r w:rsidRPr="000E5584">
        <w:rPr>
          <w:rFonts w:ascii="Times New Roman" w:eastAsia="SimSun" w:hAnsi="Times New Roman" w:cs="Times New Roman"/>
          <w:sz w:val="26"/>
          <w:szCs w:val="26"/>
        </w:rPr>
        <w:tab/>
        <w:t>b.</w:t>
      </w:r>
      <w:r w:rsidR="00374489" w:rsidRPr="000E5584">
        <w:rPr>
          <w:rFonts w:ascii="Times New Roman" w:eastAsia="SimSun" w:hAnsi="Times New Roman" w:cs="Times New Roman"/>
          <w:sz w:val="26"/>
          <w:szCs w:val="26"/>
        </w:rPr>
        <w:t xml:space="preserve">  </w:t>
      </w:r>
      <w:r w:rsidRPr="000E5584">
        <w:rPr>
          <w:rFonts w:ascii="Times New Roman" w:hAnsi="Times New Roman" w:cs="Times New Roman"/>
          <w:sz w:val="26"/>
          <w:szCs w:val="26"/>
          <w:lang w:val="pt-BR"/>
        </w:rPr>
        <w:t xml:space="preserve">Số thế hệ của </w:t>
      </w:r>
      <w:r w:rsidRPr="000E5584">
        <w:rPr>
          <w:rFonts w:ascii="Times New Roman" w:eastAsia="SimSun" w:hAnsi="Times New Roman" w:cs="Times New Roman"/>
          <w:sz w:val="26"/>
          <w:szCs w:val="26"/>
        </w:rPr>
        <w:t xml:space="preserve">vi khuẩn </w:t>
      </w:r>
      <w:r w:rsidRPr="000E5584">
        <w:rPr>
          <w:rFonts w:ascii="Times New Roman" w:hAnsi="Times New Roman" w:cs="Times New Roman"/>
          <w:i/>
          <w:sz w:val="26"/>
          <w:szCs w:val="26"/>
          <w:lang w:val="pt-BR"/>
        </w:rPr>
        <w:t>E.coli</w:t>
      </w:r>
      <w:r w:rsidRPr="000E5584">
        <w:rPr>
          <w:rFonts w:ascii="Times New Roman" w:hAnsi="Times New Roman" w:cs="Times New Roman"/>
          <w:sz w:val="26"/>
          <w:szCs w:val="26"/>
          <w:lang w:val="pt-BR"/>
        </w:rPr>
        <w:t xml:space="preserve"> sau 3 giờ là </w:t>
      </w:r>
      <w:r w:rsidRPr="000E5584">
        <w:rPr>
          <w:rFonts w:ascii="Times New Roman" w:eastAsia="Times New Roman" w:hAnsi="Times New Roman" w:cs="Times New Roman"/>
          <w:sz w:val="26"/>
          <w:szCs w:val="26"/>
          <w:lang w:val="pt-BR"/>
        </w:rPr>
        <w:fldChar w:fldCharType="begin"/>
      </w:r>
      <w:r w:rsidRPr="000E5584">
        <w:rPr>
          <w:rFonts w:ascii="Times New Roman" w:eastAsia="Times New Roman" w:hAnsi="Times New Roman" w:cs="Times New Roman"/>
          <w:sz w:val="26"/>
          <w:szCs w:val="26"/>
          <w:lang w:val="pt-BR"/>
        </w:rPr>
        <w:instrText xml:space="preserve"> QUOTE </w:instrText>
      </w:r>
      <w:r w:rsidR="00FE34A9">
        <w:rPr>
          <w:rFonts w:ascii="Times New Roman" w:hAnsi="Times New Roman" w:cs="Times New Roman"/>
          <w:position w:val="-15"/>
          <w:sz w:val="26"/>
          <w:szCs w:val="26"/>
        </w:rPr>
        <w:pict w14:anchorId="3C51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4pt" equationxml="&lt;">
            <v:imagedata r:id="rId7" o:title="" chromakey="white"/>
          </v:shape>
        </w:pict>
      </w:r>
      <w:r w:rsidRPr="000E5584">
        <w:rPr>
          <w:rFonts w:ascii="Times New Roman" w:eastAsia="Times New Roman" w:hAnsi="Times New Roman" w:cs="Times New Roman"/>
          <w:sz w:val="26"/>
          <w:szCs w:val="26"/>
          <w:lang w:val="pt-BR"/>
        </w:rPr>
        <w:instrText xml:space="preserve"> </w:instrText>
      </w:r>
      <w:r w:rsidRPr="000E5584">
        <w:rPr>
          <w:rFonts w:ascii="Times New Roman" w:eastAsia="Times New Roman" w:hAnsi="Times New Roman" w:cs="Times New Roman"/>
          <w:sz w:val="26"/>
          <w:szCs w:val="26"/>
          <w:lang w:val="pt-BR"/>
        </w:rPr>
        <w:fldChar w:fldCharType="separate"/>
      </w:r>
      <w:r w:rsidR="00FE34A9">
        <w:rPr>
          <w:rFonts w:ascii="Times New Roman" w:hAnsi="Times New Roman" w:cs="Times New Roman"/>
          <w:position w:val="-15"/>
          <w:sz w:val="26"/>
          <w:szCs w:val="26"/>
        </w:rPr>
        <w:pict w14:anchorId="14473323">
          <v:shape id="_x0000_i1026" type="#_x0000_t75" style="width:27.75pt;height:24pt" equationxml="&lt;">
            <v:imagedata r:id="rId7" o:title="" chromakey="white"/>
          </v:shape>
        </w:pict>
      </w:r>
      <w:r w:rsidRPr="000E5584">
        <w:rPr>
          <w:rFonts w:ascii="Times New Roman" w:eastAsia="Times New Roman" w:hAnsi="Times New Roman" w:cs="Times New Roman"/>
          <w:sz w:val="26"/>
          <w:szCs w:val="26"/>
          <w:lang w:val="pt-BR"/>
        </w:rPr>
        <w:fldChar w:fldCharType="end"/>
      </w:r>
      <w:r w:rsidRPr="000E5584">
        <w:rPr>
          <w:rFonts w:ascii="Times New Roman" w:eastAsia="Times New Roman" w:hAnsi="Times New Roman" w:cs="Times New Roman"/>
          <w:sz w:val="26"/>
          <w:szCs w:val="26"/>
          <w:lang w:val="pt-BR"/>
        </w:rPr>
        <w:t xml:space="preserve"> = 9 (thế hệ)</w:t>
      </w:r>
      <w:r w:rsidRPr="000E5584">
        <w:rPr>
          <w:rFonts w:ascii="Times New Roman" w:hAnsi="Times New Roman" w:cs="Times New Roman"/>
          <w:b/>
          <w:i/>
          <w:sz w:val="26"/>
          <w:szCs w:val="26"/>
          <w:lang w:val="pt-BR"/>
        </w:rPr>
        <w:t xml:space="preserve"> </w:t>
      </w:r>
      <w:r w:rsidRPr="000E5584">
        <w:rPr>
          <w:rFonts w:ascii="Times New Roman" w:hAnsi="Times New Roman" w:cs="Times New Roman"/>
          <w:b/>
          <w:i/>
          <w:sz w:val="26"/>
          <w:szCs w:val="26"/>
        </w:rPr>
        <w:t>(0,5 điểm)</w:t>
      </w:r>
    </w:p>
    <w:p w14:paraId="61BDE10B" w14:textId="77777777" w:rsidR="004C4CA9" w:rsidRPr="000E5584" w:rsidRDefault="004C4CA9" w:rsidP="001170F4">
      <w:pPr>
        <w:spacing w:after="0" w:line="240" w:lineRule="atLeast"/>
        <w:rPr>
          <w:rFonts w:ascii="Times New Roman" w:eastAsia="Calibri" w:hAnsi="Times New Roman" w:cs="Times New Roman"/>
          <w:sz w:val="26"/>
          <w:szCs w:val="26"/>
          <w:lang w:val="pt-BR"/>
        </w:rPr>
      </w:pPr>
      <w:r w:rsidRPr="000E5584">
        <w:rPr>
          <w:rFonts w:ascii="Times New Roman" w:eastAsia="Times New Roman" w:hAnsi="Times New Roman" w:cs="Times New Roman"/>
          <w:sz w:val="26"/>
          <w:szCs w:val="26"/>
          <w:lang w:val="pt-BR"/>
        </w:rPr>
        <w:tab/>
      </w:r>
      <w:r w:rsidRPr="000E5584">
        <w:rPr>
          <w:rFonts w:ascii="Times New Roman" w:hAnsi="Times New Roman" w:cs="Times New Roman"/>
          <w:sz w:val="26"/>
          <w:szCs w:val="26"/>
          <w:lang w:val="pt-BR"/>
        </w:rPr>
        <w:t>Số lượng tế bào trung bình trong quần thể này sau 3 giờ là</w:t>
      </w:r>
    </w:p>
    <w:p w14:paraId="4C6F5736" w14:textId="77777777" w:rsidR="004C4CA9" w:rsidRPr="000E5584" w:rsidRDefault="004C4CA9" w:rsidP="001170F4">
      <w:pPr>
        <w:spacing w:after="0" w:line="240" w:lineRule="atLeast"/>
        <w:rPr>
          <w:rFonts w:ascii="Times New Roman" w:hAnsi="Times New Roman" w:cs="Times New Roman"/>
          <w:sz w:val="26"/>
          <w:szCs w:val="26"/>
          <w:lang w:val="pt-BR"/>
        </w:rPr>
      </w:pPr>
      <w:r w:rsidRPr="000E5584">
        <w:rPr>
          <w:rFonts w:ascii="Times New Roman" w:hAnsi="Times New Roman" w:cs="Times New Roman"/>
          <w:sz w:val="26"/>
          <w:szCs w:val="26"/>
          <w:lang w:val="pt-BR"/>
        </w:rPr>
        <w:tab/>
      </w:r>
      <w:r w:rsidRPr="000E5584">
        <w:rPr>
          <w:rFonts w:ascii="Times New Roman" w:hAnsi="Times New Roman" w:cs="Times New Roman"/>
          <w:sz w:val="26"/>
          <w:szCs w:val="26"/>
          <w:lang w:val="pt-BR"/>
        </w:rPr>
        <w:tab/>
      </w:r>
      <w:r w:rsidRPr="000E5584">
        <w:rPr>
          <w:rFonts w:ascii="Times New Roman" w:hAnsi="Times New Roman" w:cs="Times New Roman"/>
          <w:sz w:val="26"/>
          <w:szCs w:val="26"/>
          <w:lang w:val="pt-BR"/>
        </w:rPr>
        <w:tab/>
        <w:t>2.10</w:t>
      </w:r>
      <w:r w:rsidRPr="000E5584">
        <w:rPr>
          <w:rFonts w:ascii="Times New Roman" w:hAnsi="Times New Roman" w:cs="Times New Roman"/>
          <w:sz w:val="26"/>
          <w:szCs w:val="26"/>
          <w:vertAlign w:val="superscript"/>
          <w:lang w:val="pt-BR"/>
        </w:rPr>
        <w:t>5</w:t>
      </w:r>
      <w:r w:rsidRPr="000E5584">
        <w:rPr>
          <w:rFonts w:ascii="Times New Roman" w:hAnsi="Times New Roman" w:cs="Times New Roman"/>
          <w:sz w:val="26"/>
          <w:szCs w:val="26"/>
          <w:lang w:val="pt-BR"/>
        </w:rPr>
        <w:t xml:space="preserve"> x 2</w:t>
      </w:r>
      <w:r w:rsidRPr="000E5584">
        <w:rPr>
          <w:rFonts w:ascii="Times New Roman" w:hAnsi="Times New Roman" w:cs="Times New Roman"/>
          <w:sz w:val="26"/>
          <w:szCs w:val="26"/>
          <w:vertAlign w:val="superscript"/>
          <w:lang w:val="pt-BR"/>
        </w:rPr>
        <w:t>9</w:t>
      </w:r>
      <w:r w:rsidRPr="000E5584">
        <w:rPr>
          <w:rFonts w:ascii="Times New Roman" w:hAnsi="Times New Roman" w:cs="Times New Roman"/>
          <w:sz w:val="26"/>
          <w:szCs w:val="26"/>
          <w:lang w:val="pt-BR"/>
        </w:rPr>
        <w:t xml:space="preserve"> = 10</w:t>
      </w:r>
      <w:r w:rsidRPr="000E5584">
        <w:rPr>
          <w:rFonts w:ascii="Times New Roman" w:hAnsi="Times New Roman" w:cs="Times New Roman"/>
          <w:sz w:val="26"/>
          <w:szCs w:val="26"/>
          <w:vertAlign w:val="superscript"/>
          <w:lang w:val="pt-BR"/>
        </w:rPr>
        <w:t>5</w:t>
      </w:r>
      <w:r w:rsidRPr="000E5584">
        <w:rPr>
          <w:rFonts w:ascii="Times New Roman" w:hAnsi="Times New Roman" w:cs="Times New Roman"/>
          <w:sz w:val="26"/>
          <w:szCs w:val="26"/>
          <w:lang w:val="pt-BR"/>
        </w:rPr>
        <w:t>. 2</w:t>
      </w:r>
      <w:r w:rsidRPr="000E5584">
        <w:rPr>
          <w:rFonts w:ascii="Times New Roman" w:hAnsi="Times New Roman" w:cs="Times New Roman"/>
          <w:sz w:val="26"/>
          <w:szCs w:val="26"/>
          <w:vertAlign w:val="superscript"/>
          <w:lang w:val="pt-BR"/>
        </w:rPr>
        <w:t>10</w:t>
      </w:r>
      <w:r w:rsidRPr="000E5584">
        <w:rPr>
          <w:rFonts w:ascii="Times New Roman" w:hAnsi="Times New Roman" w:cs="Times New Roman"/>
          <w:sz w:val="26"/>
          <w:szCs w:val="26"/>
          <w:lang w:val="pt-BR"/>
        </w:rPr>
        <w:t xml:space="preserve"> (tế bào) </w:t>
      </w:r>
      <w:r w:rsidRPr="00FE34A9">
        <w:rPr>
          <w:rFonts w:ascii="Times New Roman" w:hAnsi="Times New Roman" w:cs="Times New Roman"/>
          <w:b/>
          <w:i/>
          <w:sz w:val="26"/>
          <w:szCs w:val="26"/>
          <w:lang w:val="pt-BR"/>
        </w:rPr>
        <w:t>(1 điểm)</w:t>
      </w:r>
    </w:p>
    <w:p w14:paraId="2B90E86A" w14:textId="017446E6" w:rsidR="004C4CA9" w:rsidRPr="00FE34A9" w:rsidRDefault="004C4CA9" w:rsidP="001170F4">
      <w:pPr>
        <w:spacing w:after="0" w:line="240" w:lineRule="atLeast"/>
        <w:ind w:left="720"/>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(Học sinh giải cách khác đúng vẫn cho điểm tối đa)</w:t>
      </w:r>
    </w:p>
    <w:p w14:paraId="7130E327" w14:textId="77777777" w:rsidR="004C4CA9" w:rsidRPr="00FE34A9" w:rsidRDefault="004C4CA9" w:rsidP="001170F4">
      <w:pPr>
        <w:spacing w:after="0" w:line="240" w:lineRule="atLeast"/>
        <w:rPr>
          <w:rFonts w:ascii="Times New Roman" w:eastAsia="Calibri" w:hAnsi="Times New Roman" w:cs="Times New Roman"/>
          <w:b/>
          <w:i/>
          <w:sz w:val="26"/>
          <w:szCs w:val="26"/>
          <w:lang w:val="pt-BR"/>
        </w:rPr>
      </w:pPr>
      <w:r w:rsidRPr="00FE34A9">
        <w:rPr>
          <w:rFonts w:ascii="Times New Roman" w:hAnsi="Times New Roman" w:cs="Times New Roman"/>
          <w:b/>
          <w:i/>
          <w:sz w:val="26"/>
          <w:szCs w:val="26"/>
          <w:lang w:val="pt-BR"/>
        </w:rPr>
        <w:t>Câu 4: (1 điểm)</w:t>
      </w:r>
    </w:p>
    <w:p w14:paraId="035522D5" w14:textId="77777777" w:rsidR="001170F4" w:rsidRPr="00FE34A9" w:rsidRDefault="004C4CA9" w:rsidP="001170F4">
      <w:pPr>
        <w:spacing w:after="0" w:line="240" w:lineRule="atLeast"/>
        <w:rPr>
          <w:rFonts w:ascii="Times New Roman" w:hAnsi="Times New Roman" w:cs="Times New Roman"/>
          <w:b/>
          <w:i/>
          <w:sz w:val="26"/>
          <w:szCs w:val="26"/>
          <w:lang w:val="pt-BR"/>
        </w:rPr>
      </w:pPr>
      <w:r w:rsidRPr="00FE34A9">
        <w:rPr>
          <w:rFonts w:ascii="Times New Roman" w:hAnsi="Times New Roman" w:cs="Times New Roman"/>
          <w:sz w:val="26"/>
          <w:szCs w:val="26"/>
          <w:lang w:val="pt-BR"/>
        </w:rPr>
        <w:tab/>
        <w:t>- Có.</w:t>
      </w:r>
      <w:r w:rsidRPr="00FE34A9">
        <w:rPr>
          <w:rFonts w:ascii="Times New Roman" w:hAnsi="Times New Roman" w:cs="Times New Roman"/>
          <w:b/>
          <w:i/>
          <w:sz w:val="26"/>
          <w:szCs w:val="26"/>
          <w:lang w:val="pt-BR"/>
        </w:rPr>
        <w:t xml:space="preserve"> (0,25 điểm)</w:t>
      </w:r>
      <w:r w:rsidRPr="00FE34A9">
        <w:rPr>
          <w:rFonts w:ascii="Times New Roman" w:hAnsi="Times New Roman" w:cs="Times New Roman"/>
          <w:b/>
          <w:i/>
          <w:sz w:val="26"/>
          <w:szCs w:val="26"/>
          <w:lang w:val="pt-BR"/>
        </w:rPr>
        <w:tab/>
      </w:r>
    </w:p>
    <w:p w14:paraId="7C1A3BF9" w14:textId="16F754D9" w:rsidR="001170F4" w:rsidRPr="00FE34A9" w:rsidRDefault="004C4CA9" w:rsidP="00922CB7">
      <w:pPr>
        <w:spacing w:after="0" w:line="240" w:lineRule="atLeast"/>
        <w:ind w:firstLine="720"/>
        <w:rPr>
          <w:rFonts w:ascii="Times New Roman" w:hAnsi="Times New Roman" w:cs="Times New Roman"/>
          <w:b/>
          <w:sz w:val="26"/>
          <w:szCs w:val="26"/>
          <w:lang w:val="pt-BR"/>
        </w:rPr>
      </w:pPr>
      <w:r w:rsidRPr="00FE34A9">
        <w:rPr>
          <w:rFonts w:ascii="Times New Roman" w:hAnsi="Times New Roman" w:cs="Times New Roman"/>
          <w:b/>
          <w:i/>
          <w:sz w:val="26"/>
          <w:szCs w:val="26"/>
          <w:lang w:val="pt-BR"/>
        </w:rPr>
        <w:t xml:space="preserve">- </w:t>
      </w:r>
      <w:r w:rsidRPr="00FE34A9">
        <w:rPr>
          <w:rFonts w:ascii="Times New Roman" w:hAnsi="Times New Roman" w:cs="Times New Roman"/>
          <w:sz w:val="26"/>
          <w:szCs w:val="26"/>
          <w:lang w:val="pt-BR"/>
        </w:rPr>
        <w:t xml:space="preserve">Vì </w:t>
      </w:r>
      <w:r w:rsidRPr="00FE34A9">
        <w:rPr>
          <w:rFonts w:ascii="Times New Roman" w:hAnsi="Times New Roman" w:cs="Times New Roman"/>
          <w:sz w:val="26"/>
          <w:szCs w:val="26"/>
          <w:shd w:val="clear" w:color="auto" w:fill="FFFFFF"/>
          <w:lang w:val="pt-BR"/>
        </w:rPr>
        <w:t xml:space="preserve">khi nuôi vi khuẩn E.coli triptôphan âm trên thực phẩm, nếu thực phẩm không có triptôphan vi khuẩn sẽ không sống được và ngược lại. </w:t>
      </w:r>
      <w:r w:rsidRPr="00FE34A9">
        <w:rPr>
          <w:rFonts w:ascii="Times New Roman" w:hAnsi="Times New Roman" w:cs="Times New Roman"/>
          <w:b/>
          <w:i/>
          <w:sz w:val="26"/>
          <w:szCs w:val="26"/>
          <w:lang w:val="pt-BR"/>
        </w:rPr>
        <w:t>(0,75 điểm)</w:t>
      </w:r>
    </w:p>
    <w:p w14:paraId="157BB65F" w14:textId="77777777" w:rsidR="001170F4" w:rsidRPr="00FE34A9" w:rsidRDefault="001170F4" w:rsidP="001170F4">
      <w:pPr>
        <w:spacing w:after="0" w:line="240" w:lineRule="atLeast"/>
        <w:ind w:firstLine="720"/>
        <w:jc w:val="center"/>
        <w:rPr>
          <w:rFonts w:ascii="Times New Roman" w:hAnsi="Times New Roman" w:cs="Times New Roman"/>
          <w:b/>
          <w:sz w:val="26"/>
          <w:szCs w:val="26"/>
          <w:lang w:val="pt-BR"/>
        </w:rPr>
      </w:pPr>
    </w:p>
    <w:p w14:paraId="7CC0633D" w14:textId="77777777" w:rsidR="00922CB7" w:rsidRPr="00FE34A9" w:rsidRDefault="00922CB7">
      <w:pPr>
        <w:rPr>
          <w:rFonts w:ascii="Times New Roman" w:hAnsi="Times New Roman" w:cs="Times New Roman"/>
          <w:b/>
          <w:sz w:val="26"/>
          <w:szCs w:val="26"/>
          <w:lang w:val="pt-BR"/>
        </w:rPr>
      </w:pPr>
      <w:r w:rsidRPr="00FE34A9">
        <w:rPr>
          <w:rFonts w:ascii="Times New Roman" w:hAnsi="Times New Roman" w:cs="Times New Roman"/>
          <w:b/>
          <w:sz w:val="26"/>
          <w:szCs w:val="26"/>
          <w:lang w:val="pt-BR"/>
        </w:rPr>
        <w:br w:type="page"/>
      </w:r>
    </w:p>
    <w:p w14:paraId="54B1221C" w14:textId="1DAF14D6" w:rsidR="004C4CA9" w:rsidRPr="00FE34A9" w:rsidRDefault="004C4CA9" w:rsidP="001170F4">
      <w:pPr>
        <w:spacing w:after="0" w:line="240" w:lineRule="atLeast"/>
        <w:ind w:firstLine="720"/>
        <w:jc w:val="center"/>
        <w:rPr>
          <w:rFonts w:ascii="Times New Roman" w:hAnsi="Times New Roman" w:cs="Times New Roman"/>
          <w:b/>
          <w:sz w:val="26"/>
          <w:szCs w:val="26"/>
          <w:lang w:val="pt-BR"/>
        </w:rPr>
      </w:pPr>
      <w:r w:rsidRPr="00FE34A9">
        <w:rPr>
          <w:rFonts w:ascii="Times New Roman" w:hAnsi="Times New Roman" w:cs="Times New Roman"/>
          <w:b/>
          <w:sz w:val="26"/>
          <w:szCs w:val="26"/>
          <w:lang w:val="pt-BR"/>
        </w:rPr>
        <w:lastRenderedPageBreak/>
        <w:t>ĐÁP ÁN M</w:t>
      </w:r>
      <w:r w:rsidRPr="000E5584">
        <w:rPr>
          <w:rFonts w:ascii="Times New Roman" w:hAnsi="Times New Roman" w:cs="Times New Roman"/>
          <w:b/>
          <w:sz w:val="26"/>
          <w:szCs w:val="26"/>
          <w:lang w:val="vi-VN"/>
        </w:rPr>
        <w:t>Ã ĐỀ</w:t>
      </w:r>
      <w:r w:rsidRPr="00FE34A9">
        <w:rPr>
          <w:rFonts w:ascii="Times New Roman" w:hAnsi="Times New Roman" w:cs="Times New Roman"/>
          <w:b/>
          <w:sz w:val="26"/>
          <w:szCs w:val="26"/>
          <w:lang w:val="pt-BR"/>
        </w:rPr>
        <w:t>: 402,405</w:t>
      </w:r>
      <w:r w:rsidR="00922CB7" w:rsidRPr="00FE34A9">
        <w:rPr>
          <w:rFonts w:ascii="Times New Roman" w:hAnsi="Times New Roman" w:cs="Times New Roman"/>
          <w:b/>
          <w:sz w:val="26"/>
          <w:szCs w:val="26"/>
          <w:lang w:val="pt-BR"/>
        </w:rPr>
        <w:t>.</w:t>
      </w:r>
    </w:p>
    <w:p w14:paraId="0E11FDF8" w14:textId="7DDD13B6" w:rsidR="004C4CA9" w:rsidRPr="00FE34A9" w:rsidRDefault="004C4CA9" w:rsidP="001170F4">
      <w:pPr>
        <w:spacing w:after="0" w:line="240" w:lineRule="atLeast"/>
        <w:rPr>
          <w:rFonts w:ascii="Times New Roman" w:hAnsi="Times New Roman" w:cs="Times New Roman"/>
          <w:b/>
          <w:i/>
          <w:sz w:val="26"/>
          <w:szCs w:val="26"/>
          <w:lang w:val="pt-BR"/>
        </w:rPr>
      </w:pPr>
      <w:r w:rsidRPr="00FE34A9">
        <w:rPr>
          <w:rFonts w:ascii="Times New Roman" w:hAnsi="Times New Roman" w:cs="Times New Roman"/>
          <w:b/>
          <w:i/>
          <w:sz w:val="26"/>
          <w:szCs w:val="26"/>
          <w:lang w:val="pt-BR"/>
        </w:rPr>
        <w:t>Câu 1: (1 điểm)</w:t>
      </w:r>
    </w:p>
    <w:p w14:paraId="6348C991"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Số tế bào con được tạo ra sau khi kết thúc giảm phân là </w:t>
      </w:r>
    </w:p>
    <w:p w14:paraId="7A699B89"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5 x 4 = 20 (tế bào) </w:t>
      </w:r>
      <w:r w:rsidRPr="00FE34A9">
        <w:rPr>
          <w:rFonts w:ascii="Times New Roman" w:hAnsi="Times New Roman" w:cs="Times New Roman"/>
          <w:b/>
          <w:i/>
          <w:sz w:val="26"/>
          <w:szCs w:val="26"/>
          <w:shd w:val="clear" w:color="auto" w:fill="FFFFFF"/>
          <w:lang w:val="pt-BR"/>
        </w:rPr>
        <w:t>(0,25 điểm)</w:t>
      </w:r>
    </w:p>
    <w:p w14:paraId="4080CB22"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Số NST trong 1 tế bào con là </w:t>
      </w:r>
    </w:p>
    <w:p w14:paraId="27FDB4A4" w14:textId="5CA2AC9C"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w:t>
      </w:r>
      <w:r w:rsidR="0010223D" w:rsidRPr="00FE34A9">
        <w:rPr>
          <w:rFonts w:ascii="Times New Roman" w:hAnsi="Times New Roman" w:cs="Times New Roman"/>
          <w:sz w:val="26"/>
          <w:szCs w:val="26"/>
          <w:shd w:val="clear" w:color="auto" w:fill="FFFFFF"/>
          <w:lang w:val="pt-BR"/>
        </w:rPr>
        <w:t xml:space="preserve">                n = 14 : 2 = 7 </w:t>
      </w:r>
      <w:r w:rsidRPr="00FE34A9">
        <w:rPr>
          <w:rFonts w:ascii="Times New Roman" w:hAnsi="Times New Roman" w:cs="Times New Roman"/>
          <w:sz w:val="26"/>
          <w:szCs w:val="26"/>
          <w:shd w:val="clear" w:color="auto" w:fill="FFFFFF"/>
          <w:lang w:val="pt-BR"/>
        </w:rPr>
        <w:t>NST</w:t>
      </w:r>
      <w:r w:rsidR="0010223D" w:rsidRPr="00FE34A9">
        <w:rPr>
          <w:rFonts w:ascii="Times New Roman" w:hAnsi="Times New Roman" w:cs="Times New Roman"/>
          <w:sz w:val="26"/>
          <w:szCs w:val="26"/>
          <w:shd w:val="clear" w:color="auto" w:fill="FFFFFF"/>
          <w:lang w:val="pt-BR"/>
        </w:rPr>
        <w:t xml:space="preserve"> đơn</w:t>
      </w:r>
      <w:r w:rsidRPr="00FE34A9">
        <w:rPr>
          <w:rFonts w:ascii="Times New Roman" w:hAnsi="Times New Roman" w:cs="Times New Roman"/>
          <w:b/>
          <w:i/>
          <w:sz w:val="26"/>
          <w:szCs w:val="26"/>
          <w:shd w:val="clear" w:color="auto" w:fill="FFFFFF"/>
          <w:lang w:val="pt-BR"/>
        </w:rPr>
        <w:t xml:space="preserve"> (0,25 điểm)</w:t>
      </w:r>
    </w:p>
    <w:p w14:paraId="4B07B086"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Số nhiễm sắc thể trong các tế bào con sau khi kết thúc giảm phân là  </w:t>
      </w:r>
    </w:p>
    <w:p w14:paraId="010BE052" w14:textId="2B659CE1" w:rsidR="004C4CA9" w:rsidRPr="00FE34A9" w:rsidRDefault="004C4CA9" w:rsidP="001170F4">
      <w:pPr>
        <w:spacing w:after="0" w:line="240" w:lineRule="atLeast"/>
        <w:ind w:firstLine="720"/>
        <w:rPr>
          <w:rFonts w:ascii="Times New Roman" w:hAnsi="Times New Roman" w:cs="Times New Roman"/>
          <w:b/>
          <w:i/>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w:t>
      </w:r>
      <w:r w:rsidR="0010223D" w:rsidRPr="00FE34A9">
        <w:rPr>
          <w:rFonts w:ascii="Times New Roman" w:hAnsi="Times New Roman" w:cs="Times New Roman"/>
          <w:sz w:val="26"/>
          <w:szCs w:val="26"/>
          <w:shd w:val="clear" w:color="auto" w:fill="FFFFFF"/>
          <w:lang w:val="pt-BR"/>
        </w:rPr>
        <w:t xml:space="preserve">              20 x 7 = 140 NST đơn</w:t>
      </w:r>
      <w:r w:rsidRPr="00FE34A9">
        <w:rPr>
          <w:rFonts w:ascii="Times New Roman" w:hAnsi="Times New Roman" w:cs="Times New Roman"/>
          <w:b/>
          <w:i/>
          <w:sz w:val="26"/>
          <w:szCs w:val="26"/>
          <w:shd w:val="clear" w:color="auto" w:fill="FFFFFF"/>
          <w:lang w:val="pt-BR"/>
        </w:rPr>
        <w:t xml:space="preserve"> (0,5 điểm)</w:t>
      </w:r>
    </w:p>
    <w:p w14:paraId="3FA962E3" w14:textId="77777777" w:rsidR="004C4CA9" w:rsidRPr="00FE34A9" w:rsidRDefault="004C4CA9" w:rsidP="001170F4">
      <w:pPr>
        <w:spacing w:after="0" w:line="240" w:lineRule="atLeast"/>
        <w:ind w:left="720"/>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(Học sinh giải cách khác đúng vẫn cho điểm tối đa)</w:t>
      </w:r>
    </w:p>
    <w:p w14:paraId="604361AD" w14:textId="77777777" w:rsidR="004C4CA9" w:rsidRPr="00FE34A9" w:rsidRDefault="004C4CA9" w:rsidP="001170F4">
      <w:pPr>
        <w:spacing w:after="0" w:line="240" w:lineRule="atLeast"/>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 xml:space="preserve">Câu 2: </w:t>
      </w:r>
      <w:r w:rsidRPr="00FE34A9">
        <w:rPr>
          <w:rFonts w:ascii="Times New Roman" w:hAnsi="Times New Roman" w:cs="Times New Roman"/>
          <w:b/>
          <w:i/>
          <w:sz w:val="26"/>
          <w:szCs w:val="26"/>
          <w:lang w:val="pt-BR"/>
        </w:rPr>
        <w:t>(1 điểm)</w:t>
      </w:r>
    </w:p>
    <w:p w14:paraId="3FB01127" w14:textId="27CC5B44" w:rsidR="00185A4C" w:rsidRPr="00FE34A9" w:rsidRDefault="00185A4C"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Giống nhau:</w:t>
      </w:r>
    </w:p>
    <w:p w14:paraId="14070C88" w14:textId="6957712E" w:rsidR="004C4CA9" w:rsidRPr="00FE34A9" w:rsidRDefault="004C4CA9"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 Nguồn năng lượng</w:t>
      </w:r>
      <w:r w:rsidR="00185A4C" w:rsidRPr="00FE34A9">
        <w:rPr>
          <w:sz w:val="26"/>
          <w:szCs w:val="26"/>
          <w:lang w:val="pt-BR"/>
        </w:rPr>
        <w:t xml:space="preserve">: Ánh sáng </w:t>
      </w:r>
      <w:r w:rsidR="00185A4C" w:rsidRPr="00FE34A9">
        <w:rPr>
          <w:b/>
          <w:i/>
          <w:sz w:val="26"/>
          <w:szCs w:val="26"/>
          <w:lang w:val="pt-BR"/>
        </w:rPr>
        <w:t>(0,5 điểm)</w:t>
      </w:r>
    </w:p>
    <w:p w14:paraId="41D43129" w14:textId="6CA2420A" w:rsidR="004C4CA9" w:rsidRPr="00FE34A9" w:rsidRDefault="00185A4C"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Khác nhau:</w:t>
      </w:r>
    </w:p>
    <w:p w14:paraId="046EC60B" w14:textId="77777777" w:rsidR="004C4CA9" w:rsidRPr="00FE34A9" w:rsidRDefault="004C4CA9"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 Nguồn cacbon chủ yếu</w:t>
      </w:r>
    </w:p>
    <w:p w14:paraId="28B046CD" w14:textId="77777777" w:rsidR="004C4CA9" w:rsidRPr="00FE34A9" w:rsidRDefault="004C4CA9" w:rsidP="001170F4">
      <w:pPr>
        <w:pStyle w:val="NormalWeb"/>
        <w:shd w:val="clear" w:color="auto" w:fill="FFFFFF"/>
        <w:spacing w:before="0" w:beforeAutospacing="0" w:after="0" w:afterAutospacing="0" w:line="240" w:lineRule="atLeast"/>
        <w:ind w:left="720" w:firstLine="720"/>
        <w:jc w:val="both"/>
        <w:rPr>
          <w:sz w:val="26"/>
          <w:szCs w:val="26"/>
          <w:lang w:val="fr-FR"/>
        </w:rPr>
      </w:pPr>
      <w:r w:rsidRPr="00FE34A9">
        <w:rPr>
          <w:sz w:val="26"/>
          <w:szCs w:val="26"/>
          <w:lang w:val="fr-FR"/>
        </w:rPr>
        <w:t>+ Quang tự dưỡng là CO</w:t>
      </w:r>
      <w:r w:rsidRPr="00FE34A9">
        <w:rPr>
          <w:sz w:val="26"/>
          <w:szCs w:val="26"/>
          <w:vertAlign w:val="subscript"/>
          <w:lang w:val="fr-FR"/>
        </w:rPr>
        <w:t>2</w:t>
      </w:r>
      <w:r w:rsidRPr="00FE34A9">
        <w:rPr>
          <w:sz w:val="26"/>
          <w:szCs w:val="26"/>
          <w:lang w:val="fr-FR"/>
        </w:rPr>
        <w:t>.</w:t>
      </w:r>
      <w:r w:rsidRPr="00FE34A9">
        <w:rPr>
          <w:sz w:val="26"/>
          <w:szCs w:val="26"/>
          <w:vertAlign w:val="subscript"/>
          <w:lang w:val="fr-FR"/>
        </w:rPr>
        <w:t xml:space="preserve"> </w:t>
      </w:r>
      <w:r w:rsidRPr="00FE34A9">
        <w:rPr>
          <w:b/>
          <w:i/>
          <w:sz w:val="26"/>
          <w:szCs w:val="26"/>
          <w:lang w:val="fr-FR"/>
        </w:rPr>
        <w:t>(0,25 điểm)</w:t>
      </w:r>
    </w:p>
    <w:p w14:paraId="3CCE46DD" w14:textId="254A27ED" w:rsidR="004C4CA9" w:rsidRPr="00FE34A9" w:rsidRDefault="004C4CA9" w:rsidP="001170F4">
      <w:pPr>
        <w:pStyle w:val="NormalWeb"/>
        <w:shd w:val="clear" w:color="auto" w:fill="FFFFFF"/>
        <w:spacing w:before="0" w:beforeAutospacing="0" w:after="0" w:afterAutospacing="0" w:line="240" w:lineRule="atLeast"/>
        <w:ind w:left="720" w:firstLine="720"/>
        <w:jc w:val="both"/>
        <w:rPr>
          <w:sz w:val="26"/>
          <w:szCs w:val="26"/>
          <w:lang w:val="fr-FR"/>
        </w:rPr>
      </w:pPr>
      <w:r w:rsidRPr="00FE34A9">
        <w:rPr>
          <w:sz w:val="26"/>
          <w:szCs w:val="26"/>
          <w:lang w:val="fr-FR"/>
        </w:rPr>
        <w:t xml:space="preserve">+ Quang dị dưỡng là chất hữu cơ. </w:t>
      </w:r>
      <w:r w:rsidRPr="00FE34A9">
        <w:rPr>
          <w:b/>
          <w:i/>
          <w:sz w:val="26"/>
          <w:szCs w:val="26"/>
          <w:lang w:val="fr-FR"/>
        </w:rPr>
        <w:t>(0,25 điểm)</w:t>
      </w:r>
    </w:p>
    <w:p w14:paraId="50815723" w14:textId="77777777" w:rsidR="004C4CA9" w:rsidRPr="00FE34A9" w:rsidRDefault="004C4CA9" w:rsidP="001170F4">
      <w:pPr>
        <w:spacing w:after="0" w:line="240" w:lineRule="atLeast"/>
        <w:rPr>
          <w:rFonts w:ascii="Times New Roman" w:eastAsia="SimSun" w:hAnsi="Times New Roman" w:cs="Times New Roman"/>
          <w:sz w:val="26"/>
          <w:szCs w:val="26"/>
          <w:lang w:val="fr-FR"/>
        </w:rPr>
      </w:pPr>
      <w:r w:rsidRPr="00FE34A9">
        <w:rPr>
          <w:rFonts w:ascii="Times New Roman" w:hAnsi="Times New Roman" w:cs="Times New Roman"/>
          <w:b/>
          <w:i/>
          <w:sz w:val="26"/>
          <w:szCs w:val="26"/>
          <w:lang w:val="fr-FR"/>
        </w:rPr>
        <w:t>Câu 3: (2 điểm)</w:t>
      </w:r>
      <w:r w:rsidRPr="00FE34A9">
        <w:rPr>
          <w:rFonts w:ascii="Times New Roman" w:eastAsia="SimSun" w:hAnsi="Times New Roman" w:cs="Times New Roman"/>
          <w:sz w:val="26"/>
          <w:szCs w:val="26"/>
          <w:lang w:val="fr-FR"/>
        </w:rPr>
        <w:t xml:space="preserve"> </w:t>
      </w:r>
    </w:p>
    <w:p w14:paraId="0CF8C52A" w14:textId="77777777" w:rsidR="004C4CA9" w:rsidRPr="00FE34A9" w:rsidRDefault="004C4CA9" w:rsidP="001170F4">
      <w:pPr>
        <w:spacing w:after="0" w:line="240" w:lineRule="atLeast"/>
        <w:ind w:firstLine="720"/>
        <w:rPr>
          <w:rFonts w:ascii="Times New Roman" w:eastAsia="SimSun" w:hAnsi="Times New Roman" w:cs="Times New Roman"/>
          <w:sz w:val="26"/>
          <w:szCs w:val="26"/>
          <w:lang w:val="fr-FR"/>
        </w:rPr>
      </w:pPr>
      <w:r w:rsidRPr="00FE34A9">
        <w:rPr>
          <w:rFonts w:ascii="Times New Roman" w:eastAsia="SimSun" w:hAnsi="Times New Roman" w:cs="Times New Roman"/>
          <w:sz w:val="26"/>
          <w:szCs w:val="26"/>
          <w:lang w:val="fr-FR"/>
        </w:rPr>
        <w:t xml:space="preserve">a. Thời gian thế hệ là thời gian từ khi sinh ra một tế bào cho đến khi tế bào đó phân chia hoặc số tế bào trong quần thể tăng gấp đôi. </w:t>
      </w:r>
      <w:r w:rsidRPr="00FE34A9">
        <w:rPr>
          <w:rFonts w:ascii="Times New Roman" w:hAnsi="Times New Roman" w:cs="Times New Roman"/>
          <w:b/>
          <w:i/>
          <w:sz w:val="26"/>
          <w:szCs w:val="26"/>
          <w:lang w:val="fr-FR"/>
        </w:rPr>
        <w:t>(0,5 điểm)</w:t>
      </w:r>
    </w:p>
    <w:p w14:paraId="193E91AD" w14:textId="46EAC400" w:rsidR="004C4CA9" w:rsidRPr="00FE34A9" w:rsidRDefault="004C4CA9" w:rsidP="001170F4">
      <w:pPr>
        <w:spacing w:after="0" w:line="240" w:lineRule="atLeast"/>
        <w:rPr>
          <w:rFonts w:ascii="Times New Roman" w:eastAsia="SimSun" w:hAnsi="Times New Roman" w:cs="Times New Roman"/>
          <w:sz w:val="26"/>
          <w:szCs w:val="26"/>
          <w:lang w:val="fr-FR"/>
        </w:rPr>
      </w:pPr>
      <w:r w:rsidRPr="00FE34A9">
        <w:rPr>
          <w:rFonts w:ascii="Times New Roman" w:eastAsia="SimSun" w:hAnsi="Times New Roman" w:cs="Times New Roman"/>
          <w:sz w:val="26"/>
          <w:szCs w:val="26"/>
          <w:lang w:val="fr-FR"/>
        </w:rPr>
        <w:tab/>
        <w:t>b.</w:t>
      </w:r>
      <w:r w:rsidR="00374489" w:rsidRPr="00FE34A9">
        <w:rPr>
          <w:rFonts w:ascii="Times New Roman" w:eastAsia="SimSun" w:hAnsi="Times New Roman" w:cs="Times New Roman"/>
          <w:sz w:val="26"/>
          <w:szCs w:val="26"/>
          <w:lang w:val="fr-FR"/>
        </w:rPr>
        <w:t xml:space="preserve">  </w:t>
      </w:r>
      <w:r w:rsidRPr="000E5584">
        <w:rPr>
          <w:rFonts w:ascii="Times New Roman" w:hAnsi="Times New Roman" w:cs="Times New Roman"/>
          <w:sz w:val="26"/>
          <w:szCs w:val="26"/>
          <w:lang w:val="pt-BR"/>
        </w:rPr>
        <w:t xml:space="preserve">Số thế hệ của </w:t>
      </w:r>
      <w:r w:rsidRPr="00FE34A9">
        <w:rPr>
          <w:rFonts w:ascii="Times New Roman" w:eastAsia="SimSun" w:hAnsi="Times New Roman" w:cs="Times New Roman"/>
          <w:sz w:val="26"/>
          <w:szCs w:val="26"/>
          <w:lang w:val="fr-FR"/>
        </w:rPr>
        <w:t xml:space="preserve">vi khuẩn </w:t>
      </w:r>
      <w:r w:rsidRPr="000E5584">
        <w:rPr>
          <w:rFonts w:ascii="Times New Roman" w:hAnsi="Times New Roman" w:cs="Times New Roman"/>
          <w:i/>
          <w:sz w:val="26"/>
          <w:szCs w:val="26"/>
          <w:lang w:val="pt-BR"/>
        </w:rPr>
        <w:t>E.coli</w:t>
      </w:r>
      <w:r w:rsidRPr="000E5584">
        <w:rPr>
          <w:rFonts w:ascii="Times New Roman" w:hAnsi="Times New Roman" w:cs="Times New Roman"/>
          <w:sz w:val="26"/>
          <w:szCs w:val="26"/>
          <w:lang w:val="pt-BR"/>
        </w:rPr>
        <w:t xml:space="preserve"> sau 2 giờ là </w:t>
      </w:r>
      <m:oMath>
        <m:f>
          <m:fPr>
            <m:ctrlPr>
              <w:rPr>
                <w:rFonts w:ascii="Cambria Math" w:hAnsi="Cambria Math" w:cs="Times New Roman"/>
                <w:i/>
                <w:sz w:val="26"/>
                <w:szCs w:val="26"/>
                <w:lang w:val="pt-BR"/>
              </w:rPr>
            </m:ctrlPr>
          </m:fPr>
          <m:num>
            <m:r>
              <w:rPr>
                <w:rFonts w:ascii="Cambria Math" w:hAnsi="Cambria Math" w:cs="Times New Roman"/>
                <w:sz w:val="26"/>
                <w:szCs w:val="26"/>
                <w:lang w:val="pt-BR"/>
              </w:rPr>
              <m:t>2 x 60</m:t>
            </m:r>
          </m:num>
          <m:den>
            <m:r>
              <w:rPr>
                <w:rFonts w:ascii="Cambria Math" w:hAnsi="Cambria Math" w:cs="Times New Roman"/>
                <w:sz w:val="26"/>
                <w:szCs w:val="26"/>
                <w:lang w:val="pt-BR"/>
              </w:rPr>
              <m:t>20</m:t>
            </m:r>
          </m:den>
        </m:f>
      </m:oMath>
      <w:r w:rsidRPr="000E5584">
        <w:rPr>
          <w:rFonts w:ascii="Times New Roman" w:eastAsia="Times New Roman" w:hAnsi="Times New Roman" w:cs="Times New Roman"/>
          <w:sz w:val="26"/>
          <w:szCs w:val="26"/>
          <w:lang w:val="pt-BR"/>
        </w:rPr>
        <w:t xml:space="preserve"> = 6 (thế hệ)</w:t>
      </w:r>
      <w:r w:rsidRPr="000E5584">
        <w:rPr>
          <w:rFonts w:ascii="Times New Roman" w:hAnsi="Times New Roman" w:cs="Times New Roman"/>
          <w:b/>
          <w:i/>
          <w:sz w:val="26"/>
          <w:szCs w:val="26"/>
          <w:lang w:val="pt-BR"/>
        </w:rPr>
        <w:t xml:space="preserve"> </w:t>
      </w:r>
      <w:r w:rsidRPr="00FE34A9">
        <w:rPr>
          <w:rFonts w:ascii="Times New Roman" w:hAnsi="Times New Roman" w:cs="Times New Roman"/>
          <w:b/>
          <w:i/>
          <w:sz w:val="26"/>
          <w:szCs w:val="26"/>
          <w:lang w:val="fr-FR"/>
        </w:rPr>
        <w:t>(0,5 điểm)</w:t>
      </w:r>
    </w:p>
    <w:p w14:paraId="10674D07" w14:textId="77777777" w:rsidR="004C4CA9" w:rsidRPr="000E5584" w:rsidRDefault="004C4CA9" w:rsidP="001170F4">
      <w:pPr>
        <w:spacing w:after="0" w:line="240" w:lineRule="atLeast"/>
        <w:rPr>
          <w:rFonts w:ascii="Times New Roman" w:hAnsi="Times New Roman" w:cs="Times New Roman"/>
          <w:sz w:val="26"/>
          <w:szCs w:val="26"/>
          <w:lang w:val="pt-BR"/>
        </w:rPr>
      </w:pPr>
      <w:r w:rsidRPr="000E5584">
        <w:rPr>
          <w:rFonts w:ascii="Times New Roman" w:eastAsia="Times New Roman" w:hAnsi="Times New Roman" w:cs="Times New Roman"/>
          <w:sz w:val="26"/>
          <w:szCs w:val="26"/>
          <w:lang w:val="pt-BR"/>
        </w:rPr>
        <w:tab/>
      </w:r>
      <w:r w:rsidRPr="000E5584">
        <w:rPr>
          <w:rFonts w:ascii="Times New Roman" w:hAnsi="Times New Roman" w:cs="Times New Roman"/>
          <w:sz w:val="26"/>
          <w:szCs w:val="26"/>
          <w:lang w:val="pt-BR"/>
        </w:rPr>
        <w:t>Số lượng tế bào trung bình trong quần thể này sau 3 giờ là</w:t>
      </w:r>
    </w:p>
    <w:p w14:paraId="6602BB57" w14:textId="77777777" w:rsidR="004C4CA9" w:rsidRPr="000E5584" w:rsidRDefault="004C4CA9" w:rsidP="001170F4">
      <w:pPr>
        <w:spacing w:after="0" w:line="240" w:lineRule="atLeast"/>
        <w:rPr>
          <w:rFonts w:ascii="Times New Roman" w:hAnsi="Times New Roman" w:cs="Times New Roman"/>
          <w:sz w:val="26"/>
          <w:szCs w:val="26"/>
          <w:lang w:val="pt-BR"/>
        </w:rPr>
      </w:pPr>
      <w:r w:rsidRPr="000E5584">
        <w:rPr>
          <w:rFonts w:ascii="Times New Roman" w:hAnsi="Times New Roman" w:cs="Times New Roman"/>
          <w:sz w:val="26"/>
          <w:szCs w:val="26"/>
          <w:lang w:val="pt-BR"/>
        </w:rPr>
        <w:tab/>
      </w:r>
      <w:r w:rsidRPr="000E5584">
        <w:rPr>
          <w:rFonts w:ascii="Times New Roman" w:hAnsi="Times New Roman" w:cs="Times New Roman"/>
          <w:sz w:val="26"/>
          <w:szCs w:val="26"/>
          <w:lang w:val="pt-BR"/>
        </w:rPr>
        <w:tab/>
      </w:r>
      <w:r w:rsidRPr="000E5584">
        <w:rPr>
          <w:rFonts w:ascii="Times New Roman" w:hAnsi="Times New Roman" w:cs="Times New Roman"/>
          <w:sz w:val="26"/>
          <w:szCs w:val="26"/>
          <w:lang w:val="pt-BR"/>
        </w:rPr>
        <w:tab/>
        <w:t>3.10</w:t>
      </w:r>
      <w:r w:rsidRPr="000E5584">
        <w:rPr>
          <w:rFonts w:ascii="Times New Roman" w:hAnsi="Times New Roman" w:cs="Times New Roman"/>
          <w:sz w:val="26"/>
          <w:szCs w:val="26"/>
          <w:vertAlign w:val="superscript"/>
          <w:lang w:val="pt-BR"/>
        </w:rPr>
        <w:t>5</w:t>
      </w:r>
      <w:r w:rsidRPr="000E5584">
        <w:rPr>
          <w:rFonts w:ascii="Times New Roman" w:hAnsi="Times New Roman" w:cs="Times New Roman"/>
          <w:sz w:val="26"/>
          <w:szCs w:val="26"/>
          <w:lang w:val="pt-BR"/>
        </w:rPr>
        <w:t xml:space="preserve"> x 2</w:t>
      </w:r>
      <w:r w:rsidRPr="000E5584">
        <w:rPr>
          <w:rFonts w:ascii="Times New Roman" w:hAnsi="Times New Roman" w:cs="Times New Roman"/>
          <w:sz w:val="26"/>
          <w:szCs w:val="26"/>
          <w:vertAlign w:val="superscript"/>
          <w:lang w:val="pt-BR"/>
        </w:rPr>
        <w:t>6</w:t>
      </w:r>
      <w:r w:rsidRPr="000E5584">
        <w:rPr>
          <w:rFonts w:ascii="Times New Roman" w:hAnsi="Times New Roman" w:cs="Times New Roman"/>
          <w:sz w:val="26"/>
          <w:szCs w:val="26"/>
          <w:lang w:val="pt-BR"/>
        </w:rPr>
        <w:t xml:space="preserve"> = 3.10</w:t>
      </w:r>
      <w:r w:rsidRPr="000E5584">
        <w:rPr>
          <w:rFonts w:ascii="Times New Roman" w:hAnsi="Times New Roman" w:cs="Times New Roman"/>
          <w:sz w:val="26"/>
          <w:szCs w:val="26"/>
          <w:vertAlign w:val="superscript"/>
          <w:lang w:val="pt-BR"/>
        </w:rPr>
        <w:t>5</w:t>
      </w:r>
      <w:r w:rsidRPr="000E5584">
        <w:rPr>
          <w:rFonts w:ascii="Times New Roman" w:hAnsi="Times New Roman" w:cs="Times New Roman"/>
          <w:sz w:val="26"/>
          <w:szCs w:val="26"/>
          <w:lang w:val="pt-BR"/>
        </w:rPr>
        <w:t>. 2</w:t>
      </w:r>
      <w:r w:rsidRPr="000E5584">
        <w:rPr>
          <w:rFonts w:ascii="Times New Roman" w:hAnsi="Times New Roman" w:cs="Times New Roman"/>
          <w:sz w:val="26"/>
          <w:szCs w:val="26"/>
          <w:vertAlign w:val="superscript"/>
          <w:lang w:val="pt-BR"/>
        </w:rPr>
        <w:t>6</w:t>
      </w:r>
      <w:r w:rsidRPr="000E5584">
        <w:rPr>
          <w:rFonts w:ascii="Times New Roman" w:hAnsi="Times New Roman" w:cs="Times New Roman"/>
          <w:sz w:val="26"/>
          <w:szCs w:val="26"/>
          <w:lang w:val="pt-BR"/>
        </w:rPr>
        <w:t xml:space="preserve"> (tế bào) </w:t>
      </w:r>
      <w:r w:rsidRPr="00FE34A9">
        <w:rPr>
          <w:rFonts w:ascii="Times New Roman" w:hAnsi="Times New Roman" w:cs="Times New Roman"/>
          <w:b/>
          <w:i/>
          <w:sz w:val="26"/>
          <w:szCs w:val="26"/>
          <w:lang w:val="pt-BR"/>
        </w:rPr>
        <w:t>(1 điểm)</w:t>
      </w:r>
    </w:p>
    <w:p w14:paraId="6ED25568" w14:textId="376E097E" w:rsidR="004C4CA9" w:rsidRPr="00FE34A9" w:rsidRDefault="004C4CA9" w:rsidP="001170F4">
      <w:pPr>
        <w:spacing w:after="0" w:line="240" w:lineRule="atLeast"/>
        <w:ind w:left="720"/>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(Học sinh giải cách khác đúng vẫn cho điểm tối đa)</w:t>
      </w:r>
    </w:p>
    <w:p w14:paraId="162376FD" w14:textId="77777777" w:rsidR="004C4CA9" w:rsidRPr="00FE34A9" w:rsidRDefault="004C4CA9" w:rsidP="001170F4">
      <w:pPr>
        <w:spacing w:after="0" w:line="240" w:lineRule="atLeast"/>
        <w:rPr>
          <w:rFonts w:ascii="Times New Roman" w:hAnsi="Times New Roman" w:cs="Times New Roman"/>
          <w:b/>
          <w:i/>
          <w:sz w:val="26"/>
          <w:szCs w:val="26"/>
          <w:lang w:val="pt-BR"/>
        </w:rPr>
      </w:pPr>
      <w:r w:rsidRPr="00FE34A9">
        <w:rPr>
          <w:rFonts w:ascii="Times New Roman" w:hAnsi="Times New Roman" w:cs="Times New Roman"/>
          <w:b/>
          <w:i/>
          <w:sz w:val="26"/>
          <w:szCs w:val="26"/>
          <w:lang w:val="pt-BR"/>
        </w:rPr>
        <w:t>Câu 4: (1 điểm)</w:t>
      </w:r>
    </w:p>
    <w:p w14:paraId="6998734B" w14:textId="6E37E572"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Khi rửa rau sống nên ngâm trong nước muối </w:t>
      </w:r>
      <w:r w:rsidR="00374489" w:rsidRPr="00FE34A9">
        <w:rPr>
          <w:rFonts w:ascii="Times New Roman" w:hAnsi="Times New Roman" w:cs="Times New Roman"/>
          <w:sz w:val="26"/>
          <w:szCs w:val="26"/>
          <w:shd w:val="clear" w:color="auto" w:fill="FFFFFF"/>
          <w:lang w:val="pt-BR"/>
        </w:rPr>
        <w:t>pha loãng 5 – 10 phút vì</w:t>
      </w:r>
      <w:r w:rsidRPr="00FE34A9">
        <w:rPr>
          <w:rFonts w:ascii="Times New Roman" w:hAnsi="Times New Roman" w:cs="Times New Roman"/>
          <w:sz w:val="26"/>
          <w:szCs w:val="26"/>
          <w:shd w:val="clear" w:color="auto" w:fill="FFFFFF"/>
          <w:lang w:val="pt-BR"/>
        </w:rPr>
        <w:t xml:space="preserve">: </w:t>
      </w:r>
    </w:p>
    <w:p w14:paraId="6F2FF00C" w14:textId="727C62FE" w:rsidR="001170F4"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Ngâm rau sống với nước muối (tức môi trường ưu trương) thì các vi sinh vật sẽ bị mất nước gây co nguyên sinh, do đó vi sinh vật không phân chia được. </w:t>
      </w:r>
    </w:p>
    <w:p w14:paraId="28EE92A6" w14:textId="77777777" w:rsidR="001170F4" w:rsidRPr="00FE34A9" w:rsidRDefault="001170F4" w:rsidP="001170F4">
      <w:pPr>
        <w:spacing w:after="0" w:line="240" w:lineRule="atLeast"/>
        <w:ind w:firstLine="720"/>
        <w:rPr>
          <w:rFonts w:ascii="Times New Roman" w:hAnsi="Times New Roman" w:cs="Times New Roman"/>
          <w:b/>
          <w:sz w:val="26"/>
          <w:szCs w:val="26"/>
          <w:lang w:val="pt-BR"/>
        </w:rPr>
      </w:pPr>
    </w:p>
    <w:p w14:paraId="169999D4" w14:textId="77777777" w:rsidR="00922CB7" w:rsidRPr="00FE34A9" w:rsidRDefault="00922CB7">
      <w:pPr>
        <w:rPr>
          <w:rFonts w:ascii="Times New Roman" w:hAnsi="Times New Roman" w:cs="Times New Roman"/>
          <w:b/>
          <w:sz w:val="26"/>
          <w:szCs w:val="26"/>
          <w:lang w:val="pt-BR"/>
        </w:rPr>
      </w:pPr>
      <w:r w:rsidRPr="00FE34A9">
        <w:rPr>
          <w:rFonts w:ascii="Times New Roman" w:hAnsi="Times New Roman" w:cs="Times New Roman"/>
          <w:b/>
          <w:sz w:val="26"/>
          <w:szCs w:val="26"/>
          <w:lang w:val="pt-BR"/>
        </w:rPr>
        <w:br w:type="page"/>
      </w:r>
    </w:p>
    <w:p w14:paraId="22130F32" w14:textId="7BAC2879" w:rsidR="004C4CA9" w:rsidRPr="00FE34A9" w:rsidRDefault="004C4CA9" w:rsidP="001170F4">
      <w:pPr>
        <w:spacing w:after="0" w:line="240" w:lineRule="atLeast"/>
        <w:ind w:firstLine="720"/>
        <w:jc w:val="center"/>
        <w:rPr>
          <w:rFonts w:ascii="Times New Roman" w:hAnsi="Times New Roman" w:cs="Times New Roman"/>
          <w:sz w:val="26"/>
          <w:szCs w:val="26"/>
          <w:lang w:val="pt-BR"/>
        </w:rPr>
      </w:pPr>
      <w:r w:rsidRPr="00FE34A9">
        <w:rPr>
          <w:rFonts w:ascii="Times New Roman" w:hAnsi="Times New Roman" w:cs="Times New Roman"/>
          <w:b/>
          <w:sz w:val="26"/>
          <w:szCs w:val="26"/>
          <w:lang w:val="pt-BR"/>
        </w:rPr>
        <w:lastRenderedPageBreak/>
        <w:t>ĐÁP ÁN M</w:t>
      </w:r>
      <w:r w:rsidRPr="000E5584">
        <w:rPr>
          <w:rFonts w:ascii="Times New Roman" w:hAnsi="Times New Roman" w:cs="Times New Roman"/>
          <w:b/>
          <w:sz w:val="26"/>
          <w:szCs w:val="26"/>
          <w:lang w:val="vi-VN"/>
        </w:rPr>
        <w:t>Ã ĐỀ</w:t>
      </w:r>
      <w:r w:rsidRPr="00FE34A9">
        <w:rPr>
          <w:rFonts w:ascii="Times New Roman" w:hAnsi="Times New Roman" w:cs="Times New Roman"/>
          <w:b/>
          <w:sz w:val="26"/>
          <w:szCs w:val="26"/>
          <w:lang w:val="pt-BR"/>
        </w:rPr>
        <w:t>: 403, 406.</w:t>
      </w:r>
    </w:p>
    <w:p w14:paraId="74A2BB0F" w14:textId="230E4D0A" w:rsidR="004C4CA9" w:rsidRPr="00FE34A9" w:rsidRDefault="004C4CA9" w:rsidP="001170F4">
      <w:pPr>
        <w:spacing w:after="0" w:line="240" w:lineRule="atLeast"/>
        <w:rPr>
          <w:rFonts w:ascii="Times New Roman" w:hAnsi="Times New Roman" w:cs="Times New Roman"/>
          <w:b/>
          <w:i/>
          <w:sz w:val="26"/>
          <w:szCs w:val="26"/>
          <w:lang w:val="pt-BR"/>
        </w:rPr>
      </w:pPr>
      <w:r w:rsidRPr="00FE34A9">
        <w:rPr>
          <w:rFonts w:ascii="Times New Roman" w:hAnsi="Times New Roman" w:cs="Times New Roman"/>
          <w:b/>
          <w:i/>
          <w:sz w:val="26"/>
          <w:szCs w:val="26"/>
          <w:lang w:val="pt-BR"/>
        </w:rPr>
        <w:t>Câu 1: (1 điểm)</w:t>
      </w:r>
    </w:p>
    <w:p w14:paraId="21EF1B2C"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Số tế bào con được tạo ra sau khi kết thúc giảm phân là </w:t>
      </w:r>
    </w:p>
    <w:p w14:paraId="6CF23009"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2 x 4 = 8 (tế bào) </w:t>
      </w:r>
      <w:r w:rsidRPr="00FE34A9">
        <w:rPr>
          <w:rFonts w:ascii="Times New Roman" w:hAnsi="Times New Roman" w:cs="Times New Roman"/>
          <w:b/>
          <w:i/>
          <w:sz w:val="26"/>
          <w:szCs w:val="26"/>
          <w:shd w:val="clear" w:color="auto" w:fill="FFFFFF"/>
          <w:lang w:val="pt-BR"/>
        </w:rPr>
        <w:t>(0,25 điểm)</w:t>
      </w:r>
    </w:p>
    <w:p w14:paraId="2229CD4C"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Số NST trong 1 tế bào con là </w:t>
      </w:r>
    </w:p>
    <w:p w14:paraId="38B5922F" w14:textId="09066594"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w:t>
      </w:r>
      <w:r w:rsidR="0010223D" w:rsidRPr="00FE34A9">
        <w:rPr>
          <w:rFonts w:ascii="Times New Roman" w:hAnsi="Times New Roman" w:cs="Times New Roman"/>
          <w:sz w:val="26"/>
          <w:szCs w:val="26"/>
          <w:shd w:val="clear" w:color="auto" w:fill="FFFFFF"/>
          <w:lang w:val="pt-BR"/>
        </w:rPr>
        <w:t xml:space="preserve">             n = 8 : 2 = 4 NST đơn</w:t>
      </w:r>
      <w:r w:rsidRPr="00FE34A9">
        <w:rPr>
          <w:rFonts w:ascii="Times New Roman" w:hAnsi="Times New Roman" w:cs="Times New Roman"/>
          <w:b/>
          <w:i/>
          <w:sz w:val="26"/>
          <w:szCs w:val="26"/>
          <w:shd w:val="clear" w:color="auto" w:fill="FFFFFF"/>
          <w:lang w:val="pt-BR"/>
        </w:rPr>
        <w:t xml:space="preserve"> (0,25 điểm)</w:t>
      </w:r>
    </w:p>
    <w:p w14:paraId="28B5EA0B" w14:textId="77777777" w:rsidR="004C4CA9" w:rsidRPr="00FE34A9" w:rsidRDefault="004C4CA9" w:rsidP="001170F4">
      <w:pPr>
        <w:spacing w:after="0" w:line="240" w:lineRule="atLeast"/>
        <w:ind w:firstLine="720"/>
        <w:rPr>
          <w:rFonts w:ascii="Times New Roman" w:hAnsi="Times New Roman" w:cs="Times New Roman"/>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Số nhiễm sắc thể trong các tế bào con sau khi kết thúc giảm phân là:  </w:t>
      </w:r>
    </w:p>
    <w:p w14:paraId="65E08115" w14:textId="27B5407E" w:rsidR="004C4CA9" w:rsidRPr="00FE34A9" w:rsidRDefault="004C4CA9" w:rsidP="001170F4">
      <w:pPr>
        <w:spacing w:after="0" w:line="240" w:lineRule="atLeast"/>
        <w:ind w:firstLine="720"/>
        <w:rPr>
          <w:rFonts w:ascii="Times New Roman" w:hAnsi="Times New Roman" w:cs="Times New Roman"/>
          <w:b/>
          <w:i/>
          <w:sz w:val="26"/>
          <w:szCs w:val="26"/>
          <w:shd w:val="clear" w:color="auto" w:fill="FFFFFF"/>
          <w:lang w:val="pt-BR"/>
        </w:rPr>
      </w:pPr>
      <w:r w:rsidRPr="00FE34A9">
        <w:rPr>
          <w:rFonts w:ascii="Times New Roman" w:hAnsi="Times New Roman" w:cs="Times New Roman"/>
          <w:sz w:val="26"/>
          <w:szCs w:val="26"/>
          <w:shd w:val="clear" w:color="auto" w:fill="FFFFFF"/>
          <w:lang w:val="pt-BR"/>
        </w:rPr>
        <w:t xml:space="preserve">               </w:t>
      </w:r>
      <w:r w:rsidR="0010223D" w:rsidRPr="00FE34A9">
        <w:rPr>
          <w:rFonts w:ascii="Times New Roman" w:hAnsi="Times New Roman" w:cs="Times New Roman"/>
          <w:sz w:val="26"/>
          <w:szCs w:val="26"/>
          <w:shd w:val="clear" w:color="auto" w:fill="FFFFFF"/>
          <w:lang w:val="pt-BR"/>
        </w:rPr>
        <w:t xml:space="preserve">                8 x 4 = 32 NST đơn</w:t>
      </w:r>
      <w:r w:rsidRPr="00FE34A9">
        <w:rPr>
          <w:rFonts w:ascii="Times New Roman" w:hAnsi="Times New Roman" w:cs="Times New Roman"/>
          <w:b/>
          <w:i/>
          <w:sz w:val="26"/>
          <w:szCs w:val="26"/>
          <w:shd w:val="clear" w:color="auto" w:fill="FFFFFF"/>
          <w:lang w:val="pt-BR"/>
        </w:rPr>
        <w:t xml:space="preserve"> (0,5 điểm)</w:t>
      </w:r>
    </w:p>
    <w:p w14:paraId="50DF58FD" w14:textId="76AE50D2" w:rsidR="004C4CA9" w:rsidRPr="00FE34A9" w:rsidRDefault="004C4CA9" w:rsidP="001170F4">
      <w:pPr>
        <w:spacing w:after="0" w:line="240" w:lineRule="atLeast"/>
        <w:ind w:left="720"/>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(Học sinh giải cách khác đúng vẫn cho điểm tối đa)</w:t>
      </w:r>
    </w:p>
    <w:p w14:paraId="2365D2D4" w14:textId="77777777" w:rsidR="004C4CA9" w:rsidRPr="00FE34A9" w:rsidRDefault="004C4CA9" w:rsidP="001170F4">
      <w:pPr>
        <w:spacing w:after="0" w:line="240" w:lineRule="atLeast"/>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 xml:space="preserve">Câu 2: </w:t>
      </w:r>
      <w:r w:rsidRPr="00FE34A9">
        <w:rPr>
          <w:rFonts w:ascii="Times New Roman" w:hAnsi="Times New Roman" w:cs="Times New Roman"/>
          <w:b/>
          <w:i/>
          <w:sz w:val="26"/>
          <w:szCs w:val="26"/>
          <w:lang w:val="pt-BR"/>
        </w:rPr>
        <w:t>(1 điểm)</w:t>
      </w:r>
    </w:p>
    <w:p w14:paraId="379E9635" w14:textId="1DA74529" w:rsidR="00620BFD" w:rsidRPr="00FE34A9" w:rsidRDefault="00620BFD"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 xml:space="preserve">- Giống nhau: </w:t>
      </w:r>
    </w:p>
    <w:p w14:paraId="61D2E6AB" w14:textId="229A0973" w:rsidR="00620BFD" w:rsidRPr="00FE34A9" w:rsidRDefault="00620BFD"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Nguồn cacbon chủ yếu: CO</w:t>
      </w:r>
      <w:r w:rsidRPr="00FE34A9">
        <w:rPr>
          <w:sz w:val="26"/>
          <w:szCs w:val="26"/>
          <w:vertAlign w:val="subscript"/>
          <w:lang w:val="pt-BR"/>
        </w:rPr>
        <w:t>2</w:t>
      </w:r>
      <w:r w:rsidRPr="00FE34A9">
        <w:rPr>
          <w:sz w:val="26"/>
          <w:szCs w:val="26"/>
          <w:vertAlign w:val="subscript"/>
          <w:lang w:val="pt-BR"/>
        </w:rPr>
        <w:softHyphen/>
      </w:r>
      <w:r w:rsidRPr="00FE34A9">
        <w:rPr>
          <w:sz w:val="26"/>
          <w:szCs w:val="26"/>
          <w:lang w:val="pt-BR"/>
        </w:rPr>
        <w:t>.</w:t>
      </w:r>
      <w:r w:rsidRPr="00FE34A9">
        <w:rPr>
          <w:sz w:val="26"/>
          <w:szCs w:val="26"/>
          <w:vertAlign w:val="subscript"/>
          <w:lang w:val="pt-BR"/>
        </w:rPr>
        <w:t xml:space="preserve"> </w:t>
      </w:r>
      <w:r w:rsidRPr="00FE34A9">
        <w:rPr>
          <w:b/>
          <w:i/>
          <w:sz w:val="26"/>
          <w:szCs w:val="26"/>
          <w:lang w:val="pt-BR"/>
        </w:rPr>
        <w:t>(0,5 điểm)</w:t>
      </w:r>
    </w:p>
    <w:p w14:paraId="112E0374" w14:textId="1B21D379" w:rsidR="00620BFD" w:rsidRPr="00FE34A9" w:rsidRDefault="00620BFD"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 Khác nhau:</w:t>
      </w:r>
    </w:p>
    <w:p w14:paraId="1455DE98" w14:textId="2D4726C6" w:rsidR="004C4CA9" w:rsidRPr="00FE34A9" w:rsidRDefault="004C4CA9" w:rsidP="001170F4">
      <w:pPr>
        <w:pStyle w:val="NormalWeb"/>
        <w:shd w:val="clear" w:color="auto" w:fill="FFFFFF"/>
        <w:spacing w:before="0" w:beforeAutospacing="0" w:after="0" w:afterAutospacing="0" w:line="240" w:lineRule="atLeast"/>
        <w:ind w:firstLine="720"/>
        <w:jc w:val="both"/>
        <w:rPr>
          <w:sz w:val="26"/>
          <w:szCs w:val="26"/>
          <w:lang w:val="pt-BR"/>
        </w:rPr>
      </w:pPr>
      <w:r w:rsidRPr="00FE34A9">
        <w:rPr>
          <w:sz w:val="26"/>
          <w:szCs w:val="26"/>
          <w:lang w:val="pt-BR"/>
        </w:rPr>
        <w:t>Nguồn năng lượng</w:t>
      </w:r>
    </w:p>
    <w:p w14:paraId="3D491CF3" w14:textId="77777777" w:rsidR="004C4CA9" w:rsidRPr="00FE34A9" w:rsidRDefault="004C4CA9" w:rsidP="001170F4">
      <w:pPr>
        <w:pStyle w:val="NormalWeb"/>
        <w:shd w:val="clear" w:color="auto" w:fill="FFFFFF"/>
        <w:spacing w:before="0" w:beforeAutospacing="0" w:after="0" w:afterAutospacing="0" w:line="240" w:lineRule="atLeast"/>
        <w:ind w:left="720" w:firstLine="720"/>
        <w:jc w:val="both"/>
        <w:rPr>
          <w:sz w:val="26"/>
          <w:szCs w:val="26"/>
          <w:lang w:val="fr-FR"/>
        </w:rPr>
      </w:pPr>
      <w:r w:rsidRPr="00FE34A9">
        <w:rPr>
          <w:sz w:val="26"/>
          <w:szCs w:val="26"/>
          <w:lang w:val="fr-FR"/>
        </w:rPr>
        <w:t xml:space="preserve">+ Quang tự dưỡng là ánh sáng. </w:t>
      </w:r>
      <w:r w:rsidRPr="00FE34A9">
        <w:rPr>
          <w:b/>
          <w:i/>
          <w:sz w:val="26"/>
          <w:szCs w:val="26"/>
          <w:lang w:val="fr-FR"/>
        </w:rPr>
        <w:t>(0,25 điểm)</w:t>
      </w:r>
    </w:p>
    <w:p w14:paraId="38E864CE" w14:textId="77777777" w:rsidR="004C4CA9" w:rsidRPr="00FE34A9" w:rsidRDefault="004C4CA9" w:rsidP="001170F4">
      <w:pPr>
        <w:pStyle w:val="NormalWeb"/>
        <w:shd w:val="clear" w:color="auto" w:fill="FFFFFF"/>
        <w:spacing w:before="0" w:beforeAutospacing="0" w:after="0" w:afterAutospacing="0" w:line="240" w:lineRule="atLeast"/>
        <w:ind w:left="720" w:firstLine="720"/>
        <w:jc w:val="both"/>
        <w:rPr>
          <w:sz w:val="26"/>
          <w:szCs w:val="26"/>
          <w:lang w:val="fr-FR"/>
        </w:rPr>
      </w:pPr>
      <w:r w:rsidRPr="00FE34A9">
        <w:rPr>
          <w:sz w:val="26"/>
          <w:szCs w:val="26"/>
          <w:lang w:val="fr-FR"/>
        </w:rPr>
        <w:t xml:space="preserve">+ Hóa tự  dưỡng là chất vô cơ. </w:t>
      </w:r>
      <w:r w:rsidRPr="00FE34A9">
        <w:rPr>
          <w:b/>
          <w:i/>
          <w:sz w:val="26"/>
          <w:szCs w:val="26"/>
          <w:lang w:val="fr-FR"/>
        </w:rPr>
        <w:t>(0,25 điểm)</w:t>
      </w:r>
    </w:p>
    <w:p w14:paraId="5CF451E7" w14:textId="77777777" w:rsidR="004C4CA9" w:rsidRPr="00FE34A9" w:rsidRDefault="004C4CA9" w:rsidP="001170F4">
      <w:pPr>
        <w:spacing w:after="0" w:line="240" w:lineRule="atLeast"/>
        <w:rPr>
          <w:rFonts w:ascii="Times New Roman" w:eastAsia="SimSun" w:hAnsi="Times New Roman" w:cs="Times New Roman"/>
          <w:sz w:val="26"/>
          <w:szCs w:val="26"/>
          <w:lang w:val="fr-FR"/>
        </w:rPr>
      </w:pPr>
      <w:r w:rsidRPr="00FE34A9">
        <w:rPr>
          <w:rFonts w:ascii="Times New Roman" w:hAnsi="Times New Roman" w:cs="Times New Roman"/>
          <w:b/>
          <w:i/>
          <w:sz w:val="26"/>
          <w:szCs w:val="26"/>
          <w:lang w:val="fr-FR"/>
        </w:rPr>
        <w:t>Câu 3: (2 điểm)</w:t>
      </w:r>
      <w:r w:rsidRPr="00FE34A9">
        <w:rPr>
          <w:rFonts w:ascii="Times New Roman" w:eastAsia="SimSun" w:hAnsi="Times New Roman" w:cs="Times New Roman"/>
          <w:sz w:val="26"/>
          <w:szCs w:val="26"/>
          <w:lang w:val="fr-FR"/>
        </w:rPr>
        <w:t xml:space="preserve"> </w:t>
      </w:r>
    </w:p>
    <w:p w14:paraId="23F703DB" w14:textId="77777777" w:rsidR="004C4CA9" w:rsidRPr="00FE34A9" w:rsidRDefault="004C4CA9" w:rsidP="001170F4">
      <w:pPr>
        <w:spacing w:after="0" w:line="240" w:lineRule="atLeast"/>
        <w:ind w:firstLine="720"/>
        <w:rPr>
          <w:rFonts w:ascii="Times New Roman" w:eastAsia="SimSun" w:hAnsi="Times New Roman" w:cs="Times New Roman"/>
          <w:sz w:val="26"/>
          <w:szCs w:val="26"/>
          <w:lang w:val="fr-FR"/>
        </w:rPr>
      </w:pPr>
      <w:r w:rsidRPr="00FE34A9">
        <w:rPr>
          <w:rFonts w:ascii="Times New Roman" w:eastAsia="SimSun" w:hAnsi="Times New Roman" w:cs="Times New Roman"/>
          <w:sz w:val="26"/>
          <w:szCs w:val="26"/>
          <w:lang w:val="fr-FR"/>
        </w:rPr>
        <w:t xml:space="preserve">a. Thời gian thế hệ là thời gian từ khi sinh ra một tế bào cho đến khi tế bào đó phân chia hoặc số tế bào trong quần thể tăng gấp đôi. </w:t>
      </w:r>
      <w:r w:rsidRPr="00FE34A9">
        <w:rPr>
          <w:rFonts w:ascii="Times New Roman" w:hAnsi="Times New Roman" w:cs="Times New Roman"/>
          <w:b/>
          <w:i/>
          <w:sz w:val="26"/>
          <w:szCs w:val="26"/>
          <w:lang w:val="fr-FR"/>
        </w:rPr>
        <w:t>(0,5 điểm)</w:t>
      </w:r>
    </w:p>
    <w:p w14:paraId="14750BD3" w14:textId="352F7B81" w:rsidR="004C4CA9" w:rsidRPr="00FE34A9" w:rsidRDefault="004C4CA9" w:rsidP="001170F4">
      <w:pPr>
        <w:spacing w:after="0" w:line="240" w:lineRule="atLeast"/>
        <w:rPr>
          <w:rFonts w:ascii="Times New Roman" w:eastAsia="SimSun" w:hAnsi="Times New Roman" w:cs="Times New Roman"/>
          <w:sz w:val="26"/>
          <w:szCs w:val="26"/>
          <w:lang w:val="fr-FR"/>
        </w:rPr>
      </w:pPr>
      <w:r w:rsidRPr="00FE34A9">
        <w:rPr>
          <w:rFonts w:ascii="Times New Roman" w:eastAsia="SimSun" w:hAnsi="Times New Roman" w:cs="Times New Roman"/>
          <w:sz w:val="26"/>
          <w:szCs w:val="26"/>
          <w:lang w:val="fr-FR"/>
        </w:rPr>
        <w:tab/>
        <w:t>b.</w:t>
      </w:r>
      <w:r w:rsidR="00374489" w:rsidRPr="00FE34A9">
        <w:rPr>
          <w:rFonts w:ascii="Times New Roman" w:eastAsia="SimSun" w:hAnsi="Times New Roman" w:cs="Times New Roman"/>
          <w:sz w:val="26"/>
          <w:szCs w:val="26"/>
          <w:lang w:val="fr-FR"/>
        </w:rPr>
        <w:t xml:space="preserve">  </w:t>
      </w:r>
      <w:r w:rsidRPr="000E5584">
        <w:rPr>
          <w:rFonts w:ascii="Times New Roman" w:hAnsi="Times New Roman" w:cs="Times New Roman"/>
          <w:sz w:val="26"/>
          <w:szCs w:val="26"/>
          <w:lang w:val="pt-BR"/>
        </w:rPr>
        <w:t xml:space="preserve">Số thế hệ của </w:t>
      </w:r>
      <w:r w:rsidRPr="00FE34A9">
        <w:rPr>
          <w:rFonts w:ascii="Times New Roman" w:eastAsia="SimSun" w:hAnsi="Times New Roman" w:cs="Times New Roman"/>
          <w:sz w:val="26"/>
          <w:szCs w:val="26"/>
          <w:lang w:val="fr-FR"/>
        </w:rPr>
        <w:t xml:space="preserve">vi khuẩn </w:t>
      </w:r>
      <w:r w:rsidRPr="000E5584">
        <w:rPr>
          <w:rFonts w:ascii="Times New Roman" w:hAnsi="Times New Roman" w:cs="Times New Roman"/>
          <w:i/>
          <w:sz w:val="26"/>
          <w:szCs w:val="26"/>
          <w:lang w:val="pt-BR"/>
        </w:rPr>
        <w:t>E.coli</w:t>
      </w:r>
      <w:r w:rsidRPr="000E5584">
        <w:rPr>
          <w:rFonts w:ascii="Times New Roman" w:hAnsi="Times New Roman" w:cs="Times New Roman"/>
          <w:sz w:val="26"/>
          <w:szCs w:val="26"/>
          <w:lang w:val="pt-BR"/>
        </w:rPr>
        <w:t xml:space="preserve"> sau 2 giờ là </w:t>
      </w:r>
      <m:oMath>
        <m:f>
          <m:fPr>
            <m:ctrlPr>
              <w:rPr>
                <w:rFonts w:ascii="Cambria Math" w:hAnsi="Cambria Math" w:cs="Times New Roman"/>
                <w:i/>
                <w:sz w:val="26"/>
                <w:szCs w:val="26"/>
                <w:lang w:val="pt-BR"/>
              </w:rPr>
            </m:ctrlPr>
          </m:fPr>
          <m:num>
            <m:r>
              <w:rPr>
                <w:rFonts w:ascii="Cambria Math" w:hAnsi="Cambria Math" w:cs="Times New Roman"/>
                <w:sz w:val="26"/>
                <w:szCs w:val="26"/>
                <w:lang w:val="pt-BR"/>
              </w:rPr>
              <m:t>2 x 60</m:t>
            </m:r>
          </m:num>
          <m:den>
            <m:r>
              <w:rPr>
                <w:rFonts w:ascii="Cambria Math" w:hAnsi="Cambria Math" w:cs="Times New Roman"/>
                <w:sz w:val="26"/>
                <w:szCs w:val="26"/>
                <w:lang w:val="pt-BR"/>
              </w:rPr>
              <m:t>20</m:t>
            </m:r>
          </m:den>
        </m:f>
      </m:oMath>
      <w:r w:rsidRPr="000E5584">
        <w:rPr>
          <w:rFonts w:ascii="Times New Roman" w:eastAsia="Times New Roman" w:hAnsi="Times New Roman" w:cs="Times New Roman"/>
          <w:sz w:val="26"/>
          <w:szCs w:val="26"/>
          <w:lang w:val="pt-BR"/>
        </w:rPr>
        <w:t xml:space="preserve"> = 6 (thế hệ)</w:t>
      </w:r>
      <w:r w:rsidRPr="000E5584">
        <w:rPr>
          <w:rFonts w:ascii="Times New Roman" w:hAnsi="Times New Roman" w:cs="Times New Roman"/>
          <w:b/>
          <w:i/>
          <w:sz w:val="26"/>
          <w:szCs w:val="26"/>
          <w:lang w:val="pt-BR"/>
        </w:rPr>
        <w:t xml:space="preserve"> </w:t>
      </w:r>
      <w:r w:rsidRPr="00FE34A9">
        <w:rPr>
          <w:rFonts w:ascii="Times New Roman" w:hAnsi="Times New Roman" w:cs="Times New Roman"/>
          <w:b/>
          <w:i/>
          <w:sz w:val="26"/>
          <w:szCs w:val="26"/>
          <w:lang w:val="fr-FR"/>
        </w:rPr>
        <w:t>(0,5 điểm)</w:t>
      </w:r>
    </w:p>
    <w:p w14:paraId="69534789" w14:textId="77777777" w:rsidR="004C4CA9" w:rsidRPr="000E5584" w:rsidRDefault="004C4CA9" w:rsidP="001170F4">
      <w:pPr>
        <w:spacing w:after="0" w:line="240" w:lineRule="atLeast"/>
        <w:rPr>
          <w:rFonts w:ascii="Times New Roman" w:hAnsi="Times New Roman" w:cs="Times New Roman"/>
          <w:sz w:val="26"/>
          <w:szCs w:val="26"/>
          <w:lang w:val="pt-BR"/>
        </w:rPr>
      </w:pPr>
      <w:r w:rsidRPr="000E5584">
        <w:rPr>
          <w:rFonts w:ascii="Times New Roman" w:eastAsia="Times New Roman" w:hAnsi="Times New Roman" w:cs="Times New Roman"/>
          <w:sz w:val="26"/>
          <w:szCs w:val="26"/>
          <w:lang w:val="pt-BR"/>
        </w:rPr>
        <w:tab/>
      </w:r>
      <w:r w:rsidRPr="000E5584">
        <w:rPr>
          <w:rFonts w:ascii="Times New Roman" w:hAnsi="Times New Roman" w:cs="Times New Roman"/>
          <w:sz w:val="26"/>
          <w:szCs w:val="26"/>
          <w:lang w:val="pt-BR"/>
        </w:rPr>
        <w:t>Số lượng tế bào trung bình trong quần thể này sau 3 giờ là</w:t>
      </w:r>
    </w:p>
    <w:p w14:paraId="3AEC4137" w14:textId="77777777" w:rsidR="004C4CA9" w:rsidRPr="000E5584" w:rsidRDefault="004C4CA9" w:rsidP="001170F4">
      <w:pPr>
        <w:spacing w:after="0" w:line="240" w:lineRule="atLeast"/>
        <w:rPr>
          <w:rFonts w:ascii="Times New Roman" w:hAnsi="Times New Roman" w:cs="Times New Roman"/>
          <w:sz w:val="26"/>
          <w:szCs w:val="26"/>
          <w:lang w:val="pt-BR"/>
        </w:rPr>
      </w:pPr>
      <w:r w:rsidRPr="000E5584">
        <w:rPr>
          <w:rFonts w:ascii="Times New Roman" w:hAnsi="Times New Roman" w:cs="Times New Roman"/>
          <w:sz w:val="26"/>
          <w:szCs w:val="26"/>
          <w:lang w:val="pt-BR"/>
        </w:rPr>
        <w:tab/>
      </w:r>
      <w:r w:rsidRPr="000E5584">
        <w:rPr>
          <w:rFonts w:ascii="Times New Roman" w:hAnsi="Times New Roman" w:cs="Times New Roman"/>
          <w:sz w:val="26"/>
          <w:szCs w:val="26"/>
          <w:lang w:val="pt-BR"/>
        </w:rPr>
        <w:tab/>
      </w:r>
      <w:r w:rsidRPr="000E5584">
        <w:rPr>
          <w:rFonts w:ascii="Times New Roman" w:hAnsi="Times New Roman" w:cs="Times New Roman"/>
          <w:sz w:val="26"/>
          <w:szCs w:val="26"/>
          <w:lang w:val="pt-BR"/>
        </w:rPr>
        <w:tab/>
        <w:t>2.10</w:t>
      </w:r>
      <w:r w:rsidRPr="000E5584">
        <w:rPr>
          <w:rFonts w:ascii="Times New Roman" w:hAnsi="Times New Roman" w:cs="Times New Roman"/>
          <w:sz w:val="26"/>
          <w:szCs w:val="26"/>
          <w:vertAlign w:val="superscript"/>
          <w:lang w:val="pt-BR"/>
        </w:rPr>
        <w:t>5</w:t>
      </w:r>
      <w:r w:rsidRPr="000E5584">
        <w:rPr>
          <w:rFonts w:ascii="Times New Roman" w:hAnsi="Times New Roman" w:cs="Times New Roman"/>
          <w:sz w:val="26"/>
          <w:szCs w:val="26"/>
          <w:lang w:val="pt-BR"/>
        </w:rPr>
        <w:t xml:space="preserve"> x 2</w:t>
      </w:r>
      <w:r w:rsidRPr="000E5584">
        <w:rPr>
          <w:rFonts w:ascii="Times New Roman" w:hAnsi="Times New Roman" w:cs="Times New Roman"/>
          <w:sz w:val="26"/>
          <w:szCs w:val="26"/>
          <w:vertAlign w:val="superscript"/>
          <w:lang w:val="pt-BR"/>
        </w:rPr>
        <w:t>6</w:t>
      </w:r>
      <w:r w:rsidRPr="000E5584">
        <w:rPr>
          <w:rFonts w:ascii="Times New Roman" w:hAnsi="Times New Roman" w:cs="Times New Roman"/>
          <w:sz w:val="26"/>
          <w:szCs w:val="26"/>
          <w:lang w:val="pt-BR"/>
        </w:rPr>
        <w:t xml:space="preserve"> = 10</w:t>
      </w:r>
      <w:r w:rsidRPr="000E5584">
        <w:rPr>
          <w:rFonts w:ascii="Times New Roman" w:hAnsi="Times New Roman" w:cs="Times New Roman"/>
          <w:sz w:val="26"/>
          <w:szCs w:val="26"/>
          <w:vertAlign w:val="superscript"/>
          <w:lang w:val="pt-BR"/>
        </w:rPr>
        <w:t>5</w:t>
      </w:r>
      <w:r w:rsidRPr="000E5584">
        <w:rPr>
          <w:rFonts w:ascii="Times New Roman" w:hAnsi="Times New Roman" w:cs="Times New Roman"/>
          <w:sz w:val="26"/>
          <w:szCs w:val="26"/>
          <w:lang w:val="pt-BR"/>
        </w:rPr>
        <w:t>. 2</w:t>
      </w:r>
      <w:r w:rsidRPr="000E5584">
        <w:rPr>
          <w:rFonts w:ascii="Times New Roman" w:hAnsi="Times New Roman" w:cs="Times New Roman"/>
          <w:sz w:val="26"/>
          <w:szCs w:val="26"/>
          <w:vertAlign w:val="superscript"/>
          <w:lang w:val="pt-BR"/>
        </w:rPr>
        <w:t>7</w:t>
      </w:r>
      <w:r w:rsidRPr="000E5584">
        <w:rPr>
          <w:rFonts w:ascii="Times New Roman" w:hAnsi="Times New Roman" w:cs="Times New Roman"/>
          <w:sz w:val="26"/>
          <w:szCs w:val="26"/>
          <w:lang w:val="pt-BR"/>
        </w:rPr>
        <w:t xml:space="preserve"> (tế bào) </w:t>
      </w:r>
      <w:r w:rsidRPr="00FE34A9">
        <w:rPr>
          <w:rFonts w:ascii="Times New Roman" w:hAnsi="Times New Roman" w:cs="Times New Roman"/>
          <w:b/>
          <w:i/>
          <w:sz w:val="26"/>
          <w:szCs w:val="26"/>
          <w:lang w:val="pt-BR"/>
        </w:rPr>
        <w:t>(1 điểm)</w:t>
      </w:r>
    </w:p>
    <w:p w14:paraId="403A7F4A" w14:textId="79A1D05D" w:rsidR="004C4CA9" w:rsidRPr="00FE34A9" w:rsidRDefault="004C4CA9" w:rsidP="001170F4">
      <w:pPr>
        <w:spacing w:after="0" w:line="240" w:lineRule="atLeast"/>
        <w:ind w:left="720"/>
        <w:rPr>
          <w:rFonts w:ascii="Times New Roman" w:hAnsi="Times New Roman" w:cs="Times New Roman"/>
          <w:b/>
          <w:i/>
          <w:sz w:val="26"/>
          <w:szCs w:val="26"/>
          <w:shd w:val="clear" w:color="auto" w:fill="FFFFFF"/>
          <w:lang w:val="pt-BR"/>
        </w:rPr>
      </w:pPr>
      <w:r w:rsidRPr="00FE34A9">
        <w:rPr>
          <w:rFonts w:ascii="Times New Roman" w:hAnsi="Times New Roman" w:cs="Times New Roman"/>
          <w:b/>
          <w:i/>
          <w:sz w:val="26"/>
          <w:szCs w:val="26"/>
          <w:shd w:val="clear" w:color="auto" w:fill="FFFFFF"/>
          <w:lang w:val="pt-BR"/>
        </w:rPr>
        <w:t>(Học sinh giải cách khác đúng vẫn cho điểm tối đa)</w:t>
      </w:r>
    </w:p>
    <w:p w14:paraId="1F322269" w14:textId="77777777" w:rsidR="004C4CA9" w:rsidRPr="00FE34A9" w:rsidRDefault="004C4CA9" w:rsidP="001170F4">
      <w:pPr>
        <w:spacing w:after="0" w:line="240" w:lineRule="atLeast"/>
        <w:rPr>
          <w:rFonts w:ascii="Times New Roman" w:hAnsi="Times New Roman" w:cs="Times New Roman"/>
          <w:b/>
          <w:i/>
          <w:sz w:val="26"/>
          <w:szCs w:val="26"/>
          <w:lang w:val="pt-BR"/>
        </w:rPr>
      </w:pPr>
      <w:r w:rsidRPr="00FE34A9">
        <w:rPr>
          <w:rFonts w:ascii="Times New Roman" w:hAnsi="Times New Roman" w:cs="Times New Roman"/>
          <w:b/>
          <w:i/>
          <w:sz w:val="26"/>
          <w:szCs w:val="26"/>
          <w:lang w:val="pt-BR"/>
        </w:rPr>
        <w:t>Câu 4: (1 điểm)</w:t>
      </w:r>
    </w:p>
    <w:p w14:paraId="615ED887" w14:textId="57CD487F" w:rsidR="004C4CA9" w:rsidRPr="000E5584" w:rsidRDefault="004C4CA9" w:rsidP="001170F4">
      <w:pPr>
        <w:spacing w:after="0" w:line="240" w:lineRule="atLeast"/>
        <w:ind w:firstLine="720"/>
        <w:rPr>
          <w:rFonts w:ascii="Times New Roman" w:hAnsi="Times New Roman" w:cs="Times New Roman"/>
          <w:b/>
          <w:i/>
          <w:sz w:val="26"/>
          <w:szCs w:val="26"/>
        </w:rPr>
      </w:pPr>
      <w:r w:rsidRPr="00FE34A9">
        <w:rPr>
          <w:rFonts w:ascii="Times New Roman" w:hAnsi="Times New Roman" w:cs="Times New Roman"/>
          <w:sz w:val="26"/>
          <w:szCs w:val="26"/>
          <w:shd w:val="clear" w:color="auto" w:fill="FFFFFF"/>
          <w:lang w:val="pt-BR"/>
        </w:rPr>
        <w:t xml:space="preserve"> Trong sữa chua hầu như không có vi sinh vật gây bệnh vì: Đa số vi khuẩn và động vật nguyên sinh là nhóm ưa trung tính </w:t>
      </w:r>
      <w:r w:rsidRPr="00FE34A9">
        <w:rPr>
          <w:rFonts w:ascii="Times New Roman" w:hAnsi="Times New Roman" w:cs="Times New Roman"/>
          <w:b/>
          <w:i/>
          <w:sz w:val="26"/>
          <w:szCs w:val="26"/>
          <w:lang w:val="pt-BR"/>
        </w:rPr>
        <w:t xml:space="preserve">(0,5 điểm) </w:t>
      </w:r>
      <w:r w:rsidRPr="00FE34A9">
        <w:rPr>
          <w:rFonts w:ascii="Times New Roman" w:hAnsi="Times New Roman" w:cs="Times New Roman"/>
          <w:sz w:val="26"/>
          <w:szCs w:val="26"/>
          <w:shd w:val="clear" w:color="auto" w:fill="FFFFFF"/>
          <w:lang w:val="pt-BR"/>
        </w:rPr>
        <w:t>nên trong sữa chua với môi trường pH axit (nhiều axit lactic là sản phẩm lên men) thì các VSV gây bệnh bị ức chế sinh trưởng.</w:t>
      </w:r>
      <w:r w:rsidRPr="00FE34A9">
        <w:rPr>
          <w:rFonts w:ascii="Times New Roman" w:hAnsi="Times New Roman" w:cs="Times New Roman"/>
          <w:b/>
          <w:i/>
          <w:sz w:val="26"/>
          <w:szCs w:val="26"/>
          <w:lang w:val="pt-BR"/>
        </w:rPr>
        <w:t xml:space="preserve"> </w:t>
      </w:r>
      <w:r w:rsidRPr="000E5584">
        <w:rPr>
          <w:rFonts w:ascii="Times New Roman" w:hAnsi="Times New Roman" w:cs="Times New Roman"/>
          <w:b/>
          <w:i/>
          <w:sz w:val="26"/>
          <w:szCs w:val="26"/>
        </w:rPr>
        <w:t>(0,5 điểm)</w:t>
      </w:r>
    </w:p>
    <w:p w14:paraId="79630301" w14:textId="4408B587" w:rsidR="004C4CA9" w:rsidRPr="000E5584" w:rsidRDefault="000A0879" w:rsidP="001170F4">
      <w:pPr>
        <w:spacing w:after="0" w:line="240" w:lineRule="atLeast"/>
        <w:ind w:firstLine="720"/>
        <w:jc w:val="center"/>
        <w:rPr>
          <w:rFonts w:ascii="Times New Roman" w:hAnsi="Times New Roman" w:cs="Times New Roman"/>
          <w:b/>
          <w:i/>
          <w:sz w:val="26"/>
          <w:szCs w:val="26"/>
          <w:lang w:val="vi-VN"/>
        </w:rPr>
      </w:pPr>
      <w:r w:rsidRPr="000E5584">
        <w:rPr>
          <w:rFonts w:ascii="Times New Roman" w:hAnsi="Times New Roman" w:cs="Times New Roman"/>
          <w:b/>
          <w:i/>
          <w:sz w:val="26"/>
          <w:szCs w:val="26"/>
          <w:lang w:val="vi-VN"/>
        </w:rPr>
        <w:t>--------HẾT--------</w:t>
      </w:r>
    </w:p>
    <w:sectPr w:rsidR="004C4CA9" w:rsidRPr="000E5584" w:rsidSect="000360FB">
      <w:headerReference w:type="default" r:id="rId8"/>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76E1A" w14:textId="77777777" w:rsidR="00FE34A9" w:rsidRDefault="00FE34A9" w:rsidP="00FE34A9">
      <w:pPr>
        <w:spacing w:after="0" w:line="240" w:lineRule="auto"/>
      </w:pPr>
      <w:r>
        <w:separator/>
      </w:r>
    </w:p>
  </w:endnote>
  <w:endnote w:type="continuationSeparator" w:id="0">
    <w:p w14:paraId="05D8CB9D" w14:textId="77777777" w:rsidR="00FE34A9" w:rsidRDefault="00FE34A9" w:rsidP="00FE3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3576C" w14:textId="77777777" w:rsidR="00FE34A9" w:rsidRDefault="00FE34A9" w:rsidP="00FE34A9">
      <w:pPr>
        <w:spacing w:after="0" w:line="240" w:lineRule="auto"/>
      </w:pPr>
      <w:r>
        <w:separator/>
      </w:r>
    </w:p>
  </w:footnote>
  <w:footnote w:type="continuationSeparator" w:id="0">
    <w:p w14:paraId="495D3BAD" w14:textId="77777777" w:rsidR="00FE34A9" w:rsidRDefault="00FE34A9" w:rsidP="00FE3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969" w:type="pct"/>
      <w:tblCellMar>
        <w:left w:w="0" w:type="dxa"/>
        <w:right w:w="0" w:type="dxa"/>
      </w:tblCellMar>
      <w:tblLook w:val="04A0" w:firstRow="1" w:lastRow="0" w:firstColumn="1" w:lastColumn="0" w:noHBand="0" w:noVBand="1"/>
    </w:tblPr>
    <w:tblGrid>
      <w:gridCol w:w="3163"/>
      <w:gridCol w:w="1516"/>
      <w:gridCol w:w="1045"/>
    </w:tblGrid>
    <w:tr w:rsidR="00FE34A9" w14:paraId="33A7204C" w14:textId="77777777" w:rsidTr="00FE34A9">
      <w:trPr>
        <w:trHeight w:val="720"/>
      </w:trPr>
      <w:tc>
        <w:tcPr>
          <w:tcW w:w="2763" w:type="pct"/>
        </w:tcPr>
        <w:p w14:paraId="69A918EC" w14:textId="77777777" w:rsidR="00FE34A9" w:rsidRDefault="00FE34A9">
          <w:pPr>
            <w:pStyle w:val="Header"/>
            <w:rPr>
              <w:color w:val="4472C4" w:themeColor="accent1"/>
            </w:rPr>
          </w:pPr>
        </w:p>
      </w:tc>
      <w:tc>
        <w:tcPr>
          <w:tcW w:w="1324" w:type="pct"/>
        </w:tcPr>
        <w:p w14:paraId="172DF92B" w14:textId="77777777" w:rsidR="00FE34A9" w:rsidRDefault="00FE34A9">
          <w:pPr>
            <w:pStyle w:val="Header"/>
            <w:jc w:val="center"/>
            <w:rPr>
              <w:color w:val="4472C4" w:themeColor="accent1"/>
            </w:rPr>
          </w:pPr>
        </w:p>
      </w:tc>
      <w:tc>
        <w:tcPr>
          <w:tcW w:w="913" w:type="pct"/>
        </w:tcPr>
        <w:p w14:paraId="59BC9B85" w14:textId="65C88E76" w:rsidR="00FE34A9" w:rsidRPr="00FE34A9" w:rsidRDefault="00FE34A9" w:rsidP="00FE34A9">
          <w:pPr>
            <w:pStyle w:val="Header"/>
            <w:jc w:val="center"/>
          </w:pPr>
          <w:r w:rsidRPr="00FE34A9">
            <w:rPr>
              <w:sz w:val="24"/>
              <w:szCs w:val="24"/>
            </w:rPr>
            <w:fldChar w:fldCharType="begin"/>
          </w:r>
          <w:r w:rsidRPr="00FE34A9">
            <w:rPr>
              <w:sz w:val="24"/>
              <w:szCs w:val="24"/>
            </w:rPr>
            <w:instrText xml:space="preserve"> PAGE   \* MERGEFORMAT </w:instrText>
          </w:r>
          <w:r w:rsidRPr="00FE34A9">
            <w:rPr>
              <w:sz w:val="24"/>
              <w:szCs w:val="24"/>
            </w:rPr>
            <w:fldChar w:fldCharType="separate"/>
          </w:r>
          <w:r>
            <w:rPr>
              <w:noProof/>
              <w:sz w:val="24"/>
              <w:szCs w:val="24"/>
            </w:rPr>
            <w:t>3</w:t>
          </w:r>
          <w:r w:rsidRPr="00FE34A9">
            <w:rPr>
              <w:sz w:val="24"/>
              <w:szCs w:val="24"/>
            </w:rPr>
            <w:fldChar w:fldCharType="end"/>
          </w:r>
        </w:p>
      </w:tc>
    </w:tr>
  </w:tbl>
  <w:p w14:paraId="184D4522" w14:textId="77777777" w:rsidR="00FE34A9" w:rsidRDefault="00FE34A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DE01B7"/>
    <w:multiLevelType w:val="hybridMultilevel"/>
    <w:tmpl w:val="73EA4EFE"/>
    <w:lvl w:ilvl="0" w:tplc="60946D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2A6"/>
    <w:rsid w:val="00006626"/>
    <w:rsid w:val="000360FB"/>
    <w:rsid w:val="000A0879"/>
    <w:rsid w:val="000B10A1"/>
    <w:rsid w:val="000E4B56"/>
    <w:rsid w:val="000E5584"/>
    <w:rsid w:val="0010223D"/>
    <w:rsid w:val="001170F4"/>
    <w:rsid w:val="00185A4C"/>
    <w:rsid w:val="00374489"/>
    <w:rsid w:val="004C4CA9"/>
    <w:rsid w:val="0054251D"/>
    <w:rsid w:val="00576443"/>
    <w:rsid w:val="006152A6"/>
    <w:rsid w:val="00620BFD"/>
    <w:rsid w:val="006651E0"/>
    <w:rsid w:val="00725CE0"/>
    <w:rsid w:val="00766377"/>
    <w:rsid w:val="008C60CF"/>
    <w:rsid w:val="00922CB7"/>
    <w:rsid w:val="009A5B19"/>
    <w:rsid w:val="00A800F4"/>
    <w:rsid w:val="00B05990"/>
    <w:rsid w:val="00B34C5B"/>
    <w:rsid w:val="00BA0496"/>
    <w:rsid w:val="00C35607"/>
    <w:rsid w:val="00CF4257"/>
    <w:rsid w:val="00D10F0A"/>
    <w:rsid w:val="00E15398"/>
    <w:rsid w:val="00EB4EA2"/>
    <w:rsid w:val="00EE7588"/>
    <w:rsid w:val="00F24095"/>
    <w:rsid w:val="00F27384"/>
    <w:rsid w:val="00FB682F"/>
    <w:rsid w:val="00FE3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05CE0"/>
  <w15:docId w15:val="{FCDC8AD1-8AD5-4335-95F0-785308A4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4257"/>
    <w:pPr>
      <w:ind w:left="720"/>
      <w:contextualSpacing/>
    </w:pPr>
  </w:style>
  <w:style w:type="paragraph" w:styleId="NormalWeb">
    <w:name w:val="Normal (Web)"/>
    <w:basedOn w:val="Normal"/>
    <w:uiPriority w:val="99"/>
    <w:unhideWhenUsed/>
    <w:rsid w:val="004C4CA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A5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B19"/>
    <w:rPr>
      <w:rFonts w:ascii="Tahoma" w:hAnsi="Tahoma" w:cs="Tahoma"/>
      <w:sz w:val="16"/>
      <w:szCs w:val="16"/>
    </w:rPr>
  </w:style>
  <w:style w:type="table" w:styleId="TableGrid">
    <w:name w:val="Table Grid"/>
    <w:basedOn w:val="TableNormal"/>
    <w:uiPriority w:val="39"/>
    <w:rsid w:val="009A5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E34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4A9"/>
  </w:style>
  <w:style w:type="paragraph" w:styleId="Footer">
    <w:name w:val="footer"/>
    <w:basedOn w:val="Normal"/>
    <w:link w:val="FooterChar"/>
    <w:uiPriority w:val="99"/>
    <w:unhideWhenUsed/>
    <w:rsid w:val="00FE34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86196">
      <w:bodyDiv w:val="1"/>
      <w:marLeft w:val="0"/>
      <w:marRight w:val="0"/>
      <w:marTop w:val="0"/>
      <w:marBottom w:val="0"/>
      <w:divBdr>
        <w:top w:val="none" w:sz="0" w:space="0" w:color="auto"/>
        <w:left w:val="none" w:sz="0" w:space="0" w:color="auto"/>
        <w:bottom w:val="none" w:sz="0" w:space="0" w:color="auto"/>
        <w:right w:val="none" w:sz="0" w:space="0" w:color="auto"/>
      </w:divBdr>
    </w:div>
    <w:div w:id="329721516">
      <w:bodyDiv w:val="1"/>
      <w:marLeft w:val="0"/>
      <w:marRight w:val="0"/>
      <w:marTop w:val="0"/>
      <w:marBottom w:val="0"/>
      <w:divBdr>
        <w:top w:val="none" w:sz="0" w:space="0" w:color="auto"/>
        <w:left w:val="none" w:sz="0" w:space="0" w:color="auto"/>
        <w:bottom w:val="none" w:sz="0" w:space="0" w:color="auto"/>
        <w:right w:val="none" w:sz="0" w:space="0" w:color="auto"/>
      </w:divBdr>
    </w:div>
    <w:div w:id="742416029">
      <w:bodyDiv w:val="1"/>
      <w:marLeft w:val="0"/>
      <w:marRight w:val="0"/>
      <w:marTop w:val="0"/>
      <w:marBottom w:val="0"/>
      <w:divBdr>
        <w:top w:val="none" w:sz="0" w:space="0" w:color="auto"/>
        <w:left w:val="none" w:sz="0" w:space="0" w:color="auto"/>
        <w:bottom w:val="none" w:sz="0" w:space="0" w:color="auto"/>
        <w:right w:val="none" w:sz="0" w:space="0" w:color="auto"/>
      </w:divBdr>
    </w:div>
    <w:div w:id="93933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TẤN TRIỀU NGUYỄN</cp:lastModifiedBy>
  <cp:revision>24</cp:revision>
  <dcterms:created xsi:type="dcterms:W3CDTF">2020-06-15T14:47:00Z</dcterms:created>
  <dcterms:modified xsi:type="dcterms:W3CDTF">2020-06-18T09:46:00Z</dcterms:modified>
</cp:coreProperties>
</file>